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6E4" w:rsidRPr="00B5137E" w:rsidRDefault="001167B4" w:rsidP="00AB66E4">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35pt;margin-top:2.75pt;width:62.45pt;height:54.95pt;z-index:251713536;mso-wrap-distance-left:9.05pt;mso-wrap-distance-right:9.05pt" filled="t">
            <v:fill color2="black"/>
            <v:imagedata r:id="rId9" o:title=""/>
            <w10:wrap type="topAndBottom"/>
          </v:shape>
          <o:OLEObject Type="Embed" ProgID="PBrush" ShapeID="_x0000_s1026" DrawAspect="Content" ObjectID="_1799656241" r:id="rId10"/>
        </w:pict>
      </w:r>
      <w:r w:rsidR="00AB66E4" w:rsidRPr="00B5137E">
        <w:fldChar w:fldCharType="begin"/>
      </w:r>
      <w:r w:rsidR="00AB66E4">
        <w:instrText xml:space="preserve"> INCLUDEPICTURE "F:\\..\\..\\..\\WINWORD\\GERB_UDM.BMP" \* MERGEFORMAT </w:instrText>
      </w:r>
      <w:r w:rsidR="00AB66E4" w:rsidRPr="00B5137E">
        <w:fldChar w:fldCharType="end"/>
      </w:r>
    </w:p>
    <w:p w:rsidR="00AB66E4" w:rsidRDefault="00AB66E4" w:rsidP="00CA3342">
      <w:pPr>
        <w:suppressAutoHyphens/>
        <w:ind w:right="-142"/>
        <w:rPr>
          <w:b/>
          <w:szCs w:val="28"/>
        </w:rPr>
      </w:pPr>
      <w:r>
        <w:rPr>
          <w:b/>
          <w:szCs w:val="28"/>
        </w:rPr>
        <w:t xml:space="preserve">        </w:t>
      </w:r>
    </w:p>
    <w:tbl>
      <w:tblPr>
        <w:tblW w:w="0" w:type="auto"/>
        <w:tblLook w:val="04A0" w:firstRow="1" w:lastRow="0" w:firstColumn="1" w:lastColumn="0" w:noHBand="0" w:noVBand="1"/>
      </w:tblPr>
      <w:tblGrid>
        <w:gridCol w:w="4855"/>
        <w:gridCol w:w="4856"/>
      </w:tblGrid>
      <w:tr w:rsidR="00AB66E4" w:rsidRPr="00C615C1" w:rsidTr="002B4F33">
        <w:tc>
          <w:tcPr>
            <w:tcW w:w="4855" w:type="dxa"/>
            <w:shd w:val="clear" w:color="auto" w:fill="auto"/>
          </w:tcPr>
          <w:p w:rsidR="00AB66E4" w:rsidRPr="00F0089F" w:rsidRDefault="00AB66E4" w:rsidP="00CA3342">
            <w:pPr>
              <w:suppressAutoHyphens/>
              <w:ind w:right="-142"/>
              <w:jc w:val="center"/>
              <w:rPr>
                <w:b/>
                <w:szCs w:val="28"/>
              </w:rPr>
            </w:pPr>
            <w:r w:rsidRPr="00F0089F">
              <w:rPr>
                <w:b/>
                <w:szCs w:val="28"/>
              </w:rPr>
              <w:t>АДМИНИСТРАЦИЯ</w:t>
            </w:r>
          </w:p>
          <w:p w:rsidR="00AB66E4" w:rsidRPr="00F0089F" w:rsidRDefault="00AB66E4" w:rsidP="00CA3342">
            <w:pPr>
              <w:suppressAutoHyphens/>
              <w:ind w:right="-142"/>
              <w:jc w:val="center"/>
              <w:rPr>
                <w:b/>
                <w:szCs w:val="28"/>
              </w:rPr>
            </w:pPr>
            <w:r>
              <w:rPr>
                <w:b/>
                <w:szCs w:val="28"/>
              </w:rPr>
              <w:t>м</w:t>
            </w:r>
            <w:r w:rsidRPr="00F0089F">
              <w:rPr>
                <w:b/>
                <w:szCs w:val="28"/>
              </w:rPr>
              <w:t>униципального образования</w:t>
            </w:r>
          </w:p>
          <w:p w:rsidR="00AB66E4" w:rsidRPr="00F0089F" w:rsidRDefault="00AB66E4" w:rsidP="00CA3342">
            <w:pPr>
              <w:suppressAutoHyphens/>
              <w:ind w:right="-142"/>
              <w:jc w:val="center"/>
              <w:rPr>
                <w:b/>
                <w:szCs w:val="28"/>
              </w:rPr>
            </w:pPr>
            <w:r w:rsidRPr="00F0089F">
              <w:rPr>
                <w:b/>
                <w:szCs w:val="28"/>
              </w:rPr>
              <w:t>«Муниципальный округ</w:t>
            </w:r>
          </w:p>
          <w:p w:rsidR="00AB66E4" w:rsidRPr="00F0089F" w:rsidRDefault="00AB66E4" w:rsidP="00CA3342">
            <w:pPr>
              <w:suppressAutoHyphens/>
              <w:ind w:right="-142"/>
              <w:jc w:val="center"/>
              <w:rPr>
                <w:b/>
                <w:szCs w:val="28"/>
              </w:rPr>
            </w:pPr>
            <w:proofErr w:type="spellStart"/>
            <w:r w:rsidRPr="00F0089F">
              <w:rPr>
                <w:b/>
                <w:szCs w:val="28"/>
              </w:rPr>
              <w:t>Вавожский</w:t>
            </w:r>
            <w:proofErr w:type="spellEnd"/>
            <w:r w:rsidRPr="00F0089F">
              <w:rPr>
                <w:b/>
                <w:szCs w:val="28"/>
              </w:rPr>
              <w:t xml:space="preserve"> район</w:t>
            </w:r>
          </w:p>
          <w:p w:rsidR="00AB66E4" w:rsidRPr="00F0089F" w:rsidRDefault="00AB66E4" w:rsidP="00CA3342">
            <w:pPr>
              <w:suppressAutoHyphens/>
              <w:ind w:right="-142"/>
              <w:jc w:val="center"/>
              <w:rPr>
                <w:b/>
                <w:szCs w:val="28"/>
              </w:rPr>
            </w:pPr>
            <w:r w:rsidRPr="00F0089F">
              <w:rPr>
                <w:b/>
                <w:szCs w:val="28"/>
              </w:rPr>
              <w:t>Удмуртской Республики»</w:t>
            </w:r>
          </w:p>
          <w:p w:rsidR="00AB66E4" w:rsidRPr="00F0089F" w:rsidRDefault="00AB66E4" w:rsidP="00CA3342">
            <w:pPr>
              <w:suppressAutoHyphens/>
              <w:ind w:right="-142"/>
              <w:jc w:val="center"/>
              <w:rPr>
                <w:b/>
                <w:szCs w:val="28"/>
              </w:rPr>
            </w:pPr>
            <w:r w:rsidRPr="00F0089F">
              <w:rPr>
                <w:sz w:val="18"/>
                <w:szCs w:val="18"/>
              </w:rPr>
              <w:t xml:space="preserve">        Интернациональная ул., д..45а, </w:t>
            </w:r>
            <w:proofErr w:type="spellStart"/>
            <w:r w:rsidRPr="00F0089F">
              <w:rPr>
                <w:sz w:val="18"/>
                <w:szCs w:val="18"/>
              </w:rPr>
              <w:t>с</w:t>
            </w:r>
            <w:proofErr w:type="gramStart"/>
            <w:r w:rsidRPr="00F0089F">
              <w:rPr>
                <w:sz w:val="18"/>
                <w:szCs w:val="18"/>
              </w:rPr>
              <w:t>.В</w:t>
            </w:r>
            <w:proofErr w:type="gramEnd"/>
            <w:r w:rsidRPr="00F0089F">
              <w:rPr>
                <w:sz w:val="18"/>
                <w:szCs w:val="18"/>
              </w:rPr>
              <w:t>авож</w:t>
            </w:r>
            <w:proofErr w:type="spellEnd"/>
          </w:p>
          <w:p w:rsidR="00AB66E4" w:rsidRPr="00F0089F" w:rsidRDefault="00AB66E4" w:rsidP="00CA3342">
            <w:pPr>
              <w:suppressAutoHyphens/>
              <w:ind w:right="-142"/>
              <w:jc w:val="center"/>
              <w:rPr>
                <w:b/>
                <w:szCs w:val="28"/>
              </w:rPr>
            </w:pPr>
            <w:r w:rsidRPr="00F0089F">
              <w:rPr>
                <w:sz w:val="18"/>
                <w:szCs w:val="18"/>
              </w:rPr>
              <w:t>Удмуртская Республика, 427310</w:t>
            </w:r>
          </w:p>
          <w:p w:rsidR="00AB66E4" w:rsidRPr="00F0089F" w:rsidRDefault="00AB66E4" w:rsidP="00CA3342">
            <w:pPr>
              <w:suppressAutoHyphens/>
              <w:ind w:right="-142"/>
              <w:jc w:val="center"/>
              <w:rPr>
                <w:b/>
                <w:szCs w:val="28"/>
              </w:rPr>
            </w:pPr>
            <w:r w:rsidRPr="00F0089F">
              <w:rPr>
                <w:sz w:val="18"/>
                <w:szCs w:val="18"/>
              </w:rPr>
              <w:t>Тел./факс (34155) 21484</w:t>
            </w:r>
          </w:p>
          <w:p w:rsidR="00AB66E4" w:rsidRPr="00F0089F" w:rsidRDefault="00AB66E4" w:rsidP="00CA3342">
            <w:pPr>
              <w:suppressAutoHyphens/>
              <w:ind w:right="-142"/>
              <w:jc w:val="center"/>
              <w:rPr>
                <w:b/>
                <w:szCs w:val="28"/>
                <w:lang w:val="en-US"/>
              </w:rPr>
            </w:pPr>
            <w:proofErr w:type="gramStart"/>
            <w:r w:rsidRPr="00F0089F">
              <w:rPr>
                <w:sz w:val="18"/>
                <w:szCs w:val="18"/>
              </w:rPr>
              <w:t>Е</w:t>
            </w:r>
            <w:proofErr w:type="gramEnd"/>
            <w:r w:rsidRPr="00F0089F">
              <w:rPr>
                <w:sz w:val="18"/>
                <w:szCs w:val="18"/>
                <w:lang w:val="en-US"/>
              </w:rPr>
              <w:t xml:space="preserve">-mail: </w:t>
            </w:r>
            <w:r w:rsidRPr="00327850">
              <w:rPr>
                <w:sz w:val="18"/>
                <w:lang w:val="en-US"/>
              </w:rPr>
              <w:t>mail@vav.udmr.ru</w:t>
            </w:r>
          </w:p>
        </w:tc>
        <w:tc>
          <w:tcPr>
            <w:tcW w:w="4856" w:type="dxa"/>
            <w:shd w:val="clear" w:color="auto" w:fill="auto"/>
          </w:tcPr>
          <w:p w:rsidR="00AB66E4" w:rsidRPr="00CA3342" w:rsidRDefault="00AB66E4" w:rsidP="00CA3342">
            <w:pPr>
              <w:suppressAutoHyphens/>
              <w:ind w:right="-142"/>
              <w:jc w:val="center"/>
              <w:rPr>
                <w:b/>
                <w:szCs w:val="28"/>
              </w:rPr>
            </w:pPr>
            <w:r w:rsidRPr="00F0089F">
              <w:rPr>
                <w:b/>
                <w:szCs w:val="28"/>
              </w:rPr>
              <w:t xml:space="preserve">«Удмурт </w:t>
            </w:r>
            <w:proofErr w:type="spellStart"/>
            <w:r w:rsidRPr="00F0089F">
              <w:rPr>
                <w:b/>
                <w:szCs w:val="28"/>
              </w:rPr>
              <w:t>Элькунысь</w:t>
            </w:r>
            <w:proofErr w:type="spellEnd"/>
          </w:p>
          <w:p w:rsidR="00AB66E4" w:rsidRPr="00CA3342" w:rsidRDefault="00AB66E4" w:rsidP="00CA3342">
            <w:pPr>
              <w:suppressAutoHyphens/>
              <w:ind w:right="-142"/>
              <w:jc w:val="center"/>
              <w:rPr>
                <w:b/>
                <w:szCs w:val="28"/>
              </w:rPr>
            </w:pPr>
            <w:r w:rsidRPr="00F0089F">
              <w:rPr>
                <w:b/>
                <w:szCs w:val="28"/>
              </w:rPr>
              <w:t xml:space="preserve">Вавож  </w:t>
            </w:r>
            <w:proofErr w:type="spellStart"/>
            <w:r w:rsidRPr="00F0089F">
              <w:rPr>
                <w:b/>
                <w:szCs w:val="28"/>
              </w:rPr>
              <w:t>ёрос</w:t>
            </w:r>
            <w:proofErr w:type="spellEnd"/>
            <w:r w:rsidRPr="00F0089F">
              <w:rPr>
                <w:b/>
                <w:szCs w:val="28"/>
              </w:rPr>
              <w:t xml:space="preserve"> муниципал округ»</w:t>
            </w:r>
          </w:p>
          <w:p w:rsidR="00AB66E4" w:rsidRPr="00F0089F" w:rsidRDefault="00AB66E4" w:rsidP="00CA3342">
            <w:pPr>
              <w:suppressAutoHyphens/>
              <w:ind w:right="-142"/>
              <w:jc w:val="center"/>
              <w:rPr>
                <w:b/>
                <w:szCs w:val="28"/>
                <w:lang w:val="en-US"/>
              </w:rPr>
            </w:pPr>
            <w:r w:rsidRPr="00F0089F">
              <w:rPr>
                <w:b/>
                <w:szCs w:val="28"/>
              </w:rPr>
              <w:t xml:space="preserve">муниципал </w:t>
            </w:r>
            <w:proofErr w:type="spellStart"/>
            <w:r w:rsidRPr="00F0089F">
              <w:rPr>
                <w:b/>
                <w:szCs w:val="28"/>
              </w:rPr>
              <w:t>кылдытэтлэн</w:t>
            </w:r>
            <w:proofErr w:type="spellEnd"/>
          </w:p>
          <w:p w:rsidR="00AB66E4" w:rsidRPr="00F0089F" w:rsidRDefault="00AB66E4" w:rsidP="00CA3342">
            <w:pPr>
              <w:suppressAutoHyphens/>
              <w:ind w:right="-142"/>
              <w:jc w:val="center"/>
              <w:rPr>
                <w:b/>
                <w:szCs w:val="28"/>
                <w:lang w:val="en-US"/>
              </w:rPr>
            </w:pPr>
            <w:r w:rsidRPr="00F0089F">
              <w:rPr>
                <w:b/>
                <w:szCs w:val="28"/>
              </w:rPr>
              <w:t>АДМИНИСТРАЦИЕЗ</w:t>
            </w:r>
          </w:p>
          <w:p w:rsidR="00AB66E4" w:rsidRPr="00F0089F" w:rsidRDefault="00AB66E4" w:rsidP="00CA3342">
            <w:pPr>
              <w:suppressAutoHyphens/>
              <w:ind w:right="-142"/>
              <w:jc w:val="center"/>
              <w:rPr>
                <w:b/>
                <w:szCs w:val="28"/>
              </w:rPr>
            </w:pPr>
            <w:proofErr w:type="gramStart"/>
            <w:r w:rsidRPr="00F0089F">
              <w:rPr>
                <w:sz w:val="18"/>
                <w:szCs w:val="18"/>
              </w:rPr>
              <w:t>Интернациональной</w:t>
            </w:r>
            <w:proofErr w:type="gramEnd"/>
            <w:r w:rsidRPr="00F0089F">
              <w:rPr>
                <w:sz w:val="18"/>
                <w:szCs w:val="18"/>
              </w:rPr>
              <w:t xml:space="preserve"> </w:t>
            </w:r>
            <w:proofErr w:type="spellStart"/>
            <w:r w:rsidRPr="00F0089F">
              <w:rPr>
                <w:sz w:val="18"/>
                <w:szCs w:val="18"/>
              </w:rPr>
              <w:t>ур</w:t>
            </w:r>
            <w:proofErr w:type="spellEnd"/>
            <w:r w:rsidRPr="00F0089F">
              <w:rPr>
                <w:sz w:val="18"/>
                <w:szCs w:val="18"/>
              </w:rPr>
              <w:t xml:space="preserve">., 45а юрт, Вавож  </w:t>
            </w:r>
            <w:proofErr w:type="spellStart"/>
            <w:r w:rsidRPr="00F0089F">
              <w:rPr>
                <w:sz w:val="18"/>
                <w:szCs w:val="18"/>
              </w:rPr>
              <w:t>черкогурт</w:t>
            </w:r>
            <w:proofErr w:type="spellEnd"/>
          </w:p>
          <w:p w:rsidR="00AB66E4" w:rsidRPr="00F0089F" w:rsidRDefault="00AB66E4" w:rsidP="00CA3342">
            <w:pPr>
              <w:suppressAutoHyphens/>
              <w:ind w:right="-142"/>
              <w:jc w:val="center"/>
              <w:rPr>
                <w:b/>
                <w:szCs w:val="28"/>
              </w:rPr>
            </w:pPr>
            <w:r w:rsidRPr="00F0089F">
              <w:rPr>
                <w:sz w:val="18"/>
                <w:szCs w:val="18"/>
              </w:rPr>
              <w:t xml:space="preserve">Вавож </w:t>
            </w:r>
            <w:proofErr w:type="spellStart"/>
            <w:r w:rsidRPr="00F0089F">
              <w:rPr>
                <w:sz w:val="18"/>
                <w:szCs w:val="18"/>
              </w:rPr>
              <w:t>ёрос</w:t>
            </w:r>
            <w:proofErr w:type="spellEnd"/>
            <w:r w:rsidRPr="00F0089F">
              <w:rPr>
                <w:sz w:val="18"/>
                <w:szCs w:val="18"/>
              </w:rPr>
              <w:t xml:space="preserve">, Удмурт </w:t>
            </w:r>
            <w:proofErr w:type="spellStart"/>
            <w:r w:rsidRPr="00F0089F">
              <w:rPr>
                <w:sz w:val="18"/>
                <w:szCs w:val="18"/>
              </w:rPr>
              <w:t>Элькун</w:t>
            </w:r>
            <w:proofErr w:type="spellEnd"/>
            <w:r w:rsidRPr="00F0089F">
              <w:rPr>
                <w:sz w:val="18"/>
                <w:szCs w:val="18"/>
              </w:rPr>
              <w:t>, 427310</w:t>
            </w:r>
          </w:p>
          <w:p w:rsidR="00AB66E4" w:rsidRPr="00F0089F" w:rsidRDefault="00AB66E4" w:rsidP="00CA3342">
            <w:pPr>
              <w:suppressAutoHyphens/>
              <w:ind w:right="-142"/>
              <w:jc w:val="center"/>
              <w:rPr>
                <w:b/>
                <w:szCs w:val="28"/>
              </w:rPr>
            </w:pPr>
            <w:r w:rsidRPr="00F0089F">
              <w:rPr>
                <w:sz w:val="18"/>
                <w:szCs w:val="18"/>
              </w:rPr>
              <w:t>Тел. /факс (34155)21484</w:t>
            </w:r>
          </w:p>
          <w:p w:rsidR="00AB66E4" w:rsidRPr="00F0089F" w:rsidRDefault="00AB66E4" w:rsidP="00CA3342">
            <w:pPr>
              <w:suppressAutoHyphens/>
              <w:ind w:right="-142"/>
              <w:jc w:val="center"/>
              <w:rPr>
                <w:b/>
                <w:szCs w:val="28"/>
                <w:lang w:val="en-US"/>
              </w:rPr>
            </w:pPr>
            <w:proofErr w:type="gramStart"/>
            <w:r w:rsidRPr="00F0089F">
              <w:rPr>
                <w:sz w:val="18"/>
                <w:szCs w:val="18"/>
              </w:rPr>
              <w:t>Е</w:t>
            </w:r>
            <w:proofErr w:type="gramEnd"/>
            <w:r w:rsidRPr="00F0089F">
              <w:rPr>
                <w:sz w:val="18"/>
                <w:szCs w:val="18"/>
                <w:lang w:val="en-US"/>
              </w:rPr>
              <w:t xml:space="preserve">-mail: </w:t>
            </w:r>
            <w:r w:rsidRPr="00327850">
              <w:rPr>
                <w:sz w:val="18"/>
                <w:lang w:val="en-US"/>
              </w:rPr>
              <w:t>mail@vav.udmr.ru</w:t>
            </w:r>
          </w:p>
        </w:tc>
      </w:tr>
    </w:tbl>
    <w:p w:rsidR="00AB66E4" w:rsidRPr="009B6ADA" w:rsidRDefault="00AB66E4" w:rsidP="00CA3342">
      <w:pPr>
        <w:suppressAutoHyphens/>
        <w:ind w:right="-142"/>
        <w:rPr>
          <w:b/>
          <w:szCs w:val="28"/>
          <w:lang w:val="en-US"/>
        </w:rPr>
      </w:pPr>
    </w:p>
    <w:p w:rsidR="00AB66E4" w:rsidRPr="009B6ADA" w:rsidRDefault="00AB66E4" w:rsidP="00CA3342">
      <w:pPr>
        <w:suppressAutoHyphens/>
        <w:rPr>
          <w:sz w:val="18"/>
          <w:szCs w:val="18"/>
          <w:lang w:val="en-US"/>
        </w:rPr>
      </w:pPr>
    </w:p>
    <w:p w:rsidR="00AB66E4" w:rsidRPr="00C50C52" w:rsidRDefault="00AB66E4" w:rsidP="00CA3342">
      <w:pPr>
        <w:suppressAutoHyphens/>
        <w:jc w:val="center"/>
        <w:rPr>
          <w:b/>
          <w:szCs w:val="28"/>
        </w:rPr>
      </w:pPr>
      <w:r w:rsidRPr="00C50C52">
        <w:rPr>
          <w:b/>
          <w:szCs w:val="28"/>
        </w:rPr>
        <w:t>ПОСТАНОВЛЕНИЕ</w:t>
      </w:r>
    </w:p>
    <w:p w:rsidR="00AB66E4" w:rsidRDefault="00AB66E4" w:rsidP="00CA3342">
      <w:pPr>
        <w:pStyle w:val="25"/>
        <w:spacing w:after="0" w:line="240" w:lineRule="auto"/>
        <w:ind w:right="-5"/>
        <w:jc w:val="both"/>
        <w:rPr>
          <w:szCs w:val="28"/>
        </w:rPr>
      </w:pPr>
    </w:p>
    <w:p w:rsidR="00AB66E4" w:rsidRPr="00400FEA" w:rsidRDefault="00AB66E4" w:rsidP="00CA3342">
      <w:pPr>
        <w:pStyle w:val="25"/>
        <w:tabs>
          <w:tab w:val="left" w:pos="0"/>
        </w:tabs>
        <w:spacing w:after="0" w:line="240" w:lineRule="auto"/>
        <w:ind w:right="-142"/>
        <w:rPr>
          <w:b/>
          <w:sz w:val="26"/>
          <w:szCs w:val="26"/>
        </w:rPr>
      </w:pPr>
      <w:r>
        <w:rPr>
          <w:szCs w:val="28"/>
        </w:rPr>
        <w:t xml:space="preserve">         </w:t>
      </w:r>
      <w:r w:rsidRPr="00400FEA">
        <w:rPr>
          <w:szCs w:val="28"/>
        </w:rPr>
        <w:t xml:space="preserve"> </w:t>
      </w:r>
      <w:r w:rsidR="00CA3342" w:rsidRPr="00CA3342">
        <w:rPr>
          <w:szCs w:val="28"/>
          <w:u w:val="single"/>
        </w:rPr>
        <w:t>28.12.2024</w:t>
      </w:r>
      <w:r>
        <w:rPr>
          <w:szCs w:val="28"/>
        </w:rPr>
        <w:tab/>
        <w:t xml:space="preserve">            </w:t>
      </w:r>
      <w:r w:rsidR="00CA3342">
        <w:rPr>
          <w:szCs w:val="28"/>
        </w:rPr>
        <w:t xml:space="preserve">               </w:t>
      </w:r>
      <w:r>
        <w:rPr>
          <w:szCs w:val="28"/>
        </w:rPr>
        <w:t xml:space="preserve">    </w:t>
      </w:r>
      <w:r w:rsidRPr="00400FEA">
        <w:rPr>
          <w:szCs w:val="28"/>
        </w:rPr>
        <w:t>с. Вавож</w:t>
      </w:r>
      <w:r w:rsidRPr="00400FEA">
        <w:rPr>
          <w:szCs w:val="28"/>
        </w:rPr>
        <w:tab/>
      </w:r>
      <w:r w:rsidRPr="00400FEA">
        <w:rPr>
          <w:szCs w:val="28"/>
        </w:rPr>
        <w:tab/>
        <w:t xml:space="preserve">                       № </w:t>
      </w:r>
      <w:r w:rsidR="00CA3342" w:rsidRPr="00CA3342">
        <w:rPr>
          <w:szCs w:val="28"/>
          <w:u w:val="single"/>
        </w:rPr>
        <w:t>1122</w:t>
      </w:r>
    </w:p>
    <w:p w:rsidR="00AB66E4" w:rsidRPr="00FC71E3" w:rsidRDefault="00AB66E4" w:rsidP="00AB66E4"/>
    <w:p w:rsidR="00AB66E4" w:rsidRPr="00C00E83" w:rsidRDefault="00AB66E4" w:rsidP="00AB66E4">
      <w:pPr>
        <w:jc w:val="center"/>
        <w:rPr>
          <w:b/>
          <w:szCs w:val="28"/>
        </w:rPr>
      </w:pPr>
      <w:r w:rsidRPr="00C00E83">
        <w:rPr>
          <w:b/>
          <w:szCs w:val="28"/>
        </w:rPr>
        <w:t>О внесении изменений в постановление Администрации муниципального образования «</w:t>
      </w:r>
      <w:r>
        <w:rPr>
          <w:b/>
          <w:szCs w:val="28"/>
        </w:rPr>
        <w:t xml:space="preserve">Муниципальный округ </w:t>
      </w:r>
      <w:proofErr w:type="spellStart"/>
      <w:r w:rsidRPr="00C00E83">
        <w:rPr>
          <w:b/>
          <w:szCs w:val="28"/>
        </w:rPr>
        <w:t>Вавожский</w:t>
      </w:r>
      <w:proofErr w:type="spellEnd"/>
      <w:r w:rsidRPr="00C00E83">
        <w:rPr>
          <w:b/>
          <w:szCs w:val="28"/>
        </w:rPr>
        <w:t xml:space="preserve"> район</w:t>
      </w:r>
      <w:r>
        <w:rPr>
          <w:b/>
          <w:szCs w:val="28"/>
        </w:rPr>
        <w:t xml:space="preserve"> Удмуртской Республики</w:t>
      </w:r>
      <w:r w:rsidRPr="00C00E83">
        <w:rPr>
          <w:b/>
          <w:szCs w:val="28"/>
        </w:rPr>
        <w:t xml:space="preserve">» от </w:t>
      </w:r>
      <w:r>
        <w:rPr>
          <w:b/>
          <w:szCs w:val="28"/>
        </w:rPr>
        <w:t>19 декабря 2022</w:t>
      </w:r>
      <w:r w:rsidRPr="00C00E83">
        <w:rPr>
          <w:b/>
          <w:szCs w:val="28"/>
        </w:rPr>
        <w:t xml:space="preserve"> года №</w:t>
      </w:r>
      <w:r>
        <w:rPr>
          <w:b/>
          <w:szCs w:val="28"/>
        </w:rPr>
        <w:t>1573</w:t>
      </w:r>
      <w:r w:rsidRPr="00C00E83">
        <w:rPr>
          <w:b/>
          <w:szCs w:val="28"/>
        </w:rPr>
        <w:t xml:space="preserve"> «</w:t>
      </w:r>
      <w:r>
        <w:rPr>
          <w:b/>
          <w:szCs w:val="28"/>
        </w:rPr>
        <w:t>Об утверждении Административного регламента по предоставлению муниципальной услуги «</w:t>
      </w:r>
      <w:r w:rsidRPr="00A15BC3">
        <w:rPr>
          <w:b/>
          <w:szCs w:val="28"/>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Pr>
          <w:b/>
          <w:szCs w:val="28"/>
        </w:rPr>
        <w:t>»</w:t>
      </w:r>
    </w:p>
    <w:p w:rsidR="00AB66E4" w:rsidRPr="0040587D" w:rsidRDefault="00AB66E4" w:rsidP="00AB66E4">
      <w:pPr>
        <w:ind w:left="-142"/>
        <w:jc w:val="center"/>
        <w:rPr>
          <w:b/>
          <w:color w:val="000000"/>
          <w:sz w:val="26"/>
          <w:szCs w:val="26"/>
        </w:rPr>
      </w:pPr>
    </w:p>
    <w:p w:rsidR="00AB66E4" w:rsidRPr="0040587D" w:rsidRDefault="00AB66E4" w:rsidP="00AB66E4">
      <w:pPr>
        <w:ind w:left="-142"/>
        <w:jc w:val="both"/>
        <w:rPr>
          <w:b/>
          <w:color w:val="000000"/>
          <w:sz w:val="26"/>
          <w:szCs w:val="26"/>
        </w:rPr>
      </w:pPr>
      <w:r w:rsidRPr="0040587D">
        <w:rPr>
          <w:b/>
          <w:color w:val="000000"/>
          <w:sz w:val="26"/>
          <w:szCs w:val="26"/>
        </w:rPr>
        <w:t xml:space="preserve"> </w:t>
      </w:r>
    </w:p>
    <w:p w:rsidR="00AB66E4" w:rsidRPr="00022407" w:rsidRDefault="00AB66E4" w:rsidP="00AB66E4">
      <w:pPr>
        <w:ind w:left="-142"/>
        <w:jc w:val="both"/>
        <w:rPr>
          <w:b/>
          <w:color w:val="000000"/>
          <w:szCs w:val="28"/>
        </w:rPr>
      </w:pPr>
      <w:r>
        <w:rPr>
          <w:color w:val="000000"/>
          <w:sz w:val="26"/>
          <w:szCs w:val="26"/>
        </w:rPr>
        <w:t xml:space="preserve">           </w:t>
      </w:r>
      <w:proofErr w:type="gramStart"/>
      <w:r w:rsidRPr="007A5FA9">
        <w:rPr>
          <w:color w:val="000000"/>
          <w:sz w:val="26"/>
          <w:szCs w:val="26"/>
        </w:rPr>
        <w:t xml:space="preserve">В целях приведения наименования муниципальных услуг в соответствие с действующим законодательством и типовым перечнем муниципальных услуг, предоставляемых органами местного самоуправления муниципального образования «Муниципальный округ </w:t>
      </w:r>
      <w:proofErr w:type="spellStart"/>
      <w:r w:rsidRPr="007A5FA9">
        <w:rPr>
          <w:color w:val="000000"/>
          <w:sz w:val="26"/>
          <w:szCs w:val="26"/>
        </w:rPr>
        <w:t>Вавожский</w:t>
      </w:r>
      <w:proofErr w:type="spellEnd"/>
      <w:r w:rsidRPr="007A5FA9">
        <w:rPr>
          <w:color w:val="000000"/>
          <w:sz w:val="26"/>
          <w:szCs w:val="26"/>
        </w:rPr>
        <w:t xml:space="preserve"> район Удмуртской Республики, утверждённым постановлением Администрации муниципального образования «Муниципальный округ </w:t>
      </w:r>
      <w:proofErr w:type="spellStart"/>
      <w:r w:rsidRPr="007A5FA9">
        <w:rPr>
          <w:color w:val="000000"/>
          <w:sz w:val="26"/>
          <w:szCs w:val="26"/>
        </w:rPr>
        <w:t>Вавожский</w:t>
      </w:r>
      <w:proofErr w:type="spellEnd"/>
      <w:r w:rsidRPr="007A5FA9">
        <w:rPr>
          <w:color w:val="000000"/>
          <w:sz w:val="26"/>
          <w:szCs w:val="26"/>
        </w:rPr>
        <w:t xml:space="preserve"> район Удмуртской Республики» от 01.08.2022 года № 973 «Об утверждении типового перечня муниципальных услуг, предоставляемых органами местного самоуправления муниципального образования «Муниципальный округ </w:t>
      </w:r>
      <w:proofErr w:type="spellStart"/>
      <w:r w:rsidRPr="007A5FA9">
        <w:rPr>
          <w:color w:val="000000"/>
          <w:sz w:val="26"/>
          <w:szCs w:val="26"/>
        </w:rPr>
        <w:t>Вавожский</w:t>
      </w:r>
      <w:proofErr w:type="spellEnd"/>
      <w:r w:rsidRPr="007A5FA9">
        <w:rPr>
          <w:color w:val="000000"/>
          <w:sz w:val="26"/>
          <w:szCs w:val="26"/>
        </w:rPr>
        <w:t xml:space="preserve"> район Удмуртской</w:t>
      </w:r>
      <w:proofErr w:type="gramEnd"/>
      <w:r w:rsidRPr="007A5FA9">
        <w:rPr>
          <w:color w:val="000000"/>
          <w:sz w:val="26"/>
          <w:szCs w:val="26"/>
        </w:rPr>
        <w:t xml:space="preserve"> Республики»,</w:t>
      </w:r>
      <w:r>
        <w:rPr>
          <w:color w:val="000000"/>
          <w:sz w:val="26"/>
          <w:szCs w:val="26"/>
        </w:rPr>
        <w:t xml:space="preserve"> </w:t>
      </w:r>
      <w:r w:rsidRPr="00022407">
        <w:rPr>
          <w:color w:val="000000"/>
          <w:szCs w:val="28"/>
        </w:rPr>
        <w:t xml:space="preserve">руководствуясь Уставом муниципального образования «Муниципальный округ </w:t>
      </w:r>
      <w:proofErr w:type="spellStart"/>
      <w:r w:rsidRPr="00022407">
        <w:rPr>
          <w:color w:val="000000"/>
          <w:szCs w:val="28"/>
        </w:rPr>
        <w:t>Вавожский</w:t>
      </w:r>
      <w:proofErr w:type="spellEnd"/>
      <w:r w:rsidRPr="00022407">
        <w:rPr>
          <w:color w:val="000000"/>
          <w:szCs w:val="28"/>
        </w:rPr>
        <w:t xml:space="preserve"> район Удмуртской Республики», </w:t>
      </w:r>
      <w:r w:rsidRPr="00022407">
        <w:rPr>
          <w:b/>
          <w:color w:val="000000"/>
          <w:szCs w:val="28"/>
        </w:rPr>
        <w:t xml:space="preserve">Администрация муниципального образования «Муниципальный округ </w:t>
      </w:r>
      <w:proofErr w:type="spellStart"/>
      <w:r w:rsidRPr="00022407">
        <w:rPr>
          <w:b/>
          <w:color w:val="000000"/>
          <w:szCs w:val="28"/>
        </w:rPr>
        <w:t>Вавожский</w:t>
      </w:r>
      <w:proofErr w:type="spellEnd"/>
      <w:r w:rsidRPr="00022407">
        <w:rPr>
          <w:b/>
          <w:color w:val="000000"/>
          <w:szCs w:val="28"/>
        </w:rPr>
        <w:t xml:space="preserve"> район Удмуртской Республики» постановляет:</w:t>
      </w:r>
    </w:p>
    <w:p w:rsidR="00AB66E4" w:rsidRPr="00022407" w:rsidRDefault="00AB66E4" w:rsidP="00AB66E4">
      <w:pPr>
        <w:jc w:val="both"/>
        <w:rPr>
          <w:szCs w:val="28"/>
        </w:rPr>
      </w:pPr>
      <w:r>
        <w:rPr>
          <w:color w:val="000000"/>
          <w:szCs w:val="28"/>
        </w:rPr>
        <w:t xml:space="preserve">       </w:t>
      </w:r>
      <w:r w:rsidRPr="00022407">
        <w:rPr>
          <w:color w:val="000000"/>
          <w:szCs w:val="28"/>
        </w:rPr>
        <w:t>1.</w:t>
      </w:r>
      <w:r w:rsidRPr="00022407">
        <w:rPr>
          <w:color w:val="000000"/>
          <w:szCs w:val="28"/>
        </w:rPr>
        <w:tab/>
      </w:r>
      <w:r>
        <w:rPr>
          <w:color w:val="000000"/>
          <w:szCs w:val="28"/>
        </w:rPr>
        <w:t xml:space="preserve"> </w:t>
      </w:r>
      <w:r w:rsidRPr="00022407">
        <w:rPr>
          <w:szCs w:val="28"/>
        </w:rPr>
        <w:t xml:space="preserve">Внести в постановление Администрации муниципального образования «Муниципальный округ </w:t>
      </w:r>
      <w:proofErr w:type="spellStart"/>
      <w:r w:rsidRPr="00022407">
        <w:rPr>
          <w:szCs w:val="28"/>
        </w:rPr>
        <w:t>Вавожский</w:t>
      </w:r>
      <w:proofErr w:type="spellEnd"/>
      <w:r w:rsidRPr="00022407">
        <w:rPr>
          <w:szCs w:val="28"/>
        </w:rPr>
        <w:t xml:space="preserve"> район Удмуртской Республики» от </w:t>
      </w:r>
      <w:r>
        <w:rPr>
          <w:szCs w:val="28"/>
        </w:rPr>
        <w:t>19</w:t>
      </w:r>
      <w:r w:rsidRPr="00022407">
        <w:rPr>
          <w:szCs w:val="28"/>
        </w:rPr>
        <w:t xml:space="preserve"> декабря 2022 года №</w:t>
      </w:r>
      <w:r>
        <w:rPr>
          <w:szCs w:val="28"/>
        </w:rPr>
        <w:t>1573</w:t>
      </w:r>
      <w:r w:rsidRPr="00022407">
        <w:rPr>
          <w:szCs w:val="28"/>
        </w:rPr>
        <w:t xml:space="preserve"> «</w:t>
      </w:r>
      <w:r>
        <w:rPr>
          <w:szCs w:val="28"/>
        </w:rPr>
        <w:t>Об утверждении А</w:t>
      </w:r>
      <w:r w:rsidRPr="00C00E83">
        <w:rPr>
          <w:szCs w:val="28"/>
        </w:rPr>
        <w:t xml:space="preserve">дминистративного регламента по предоставлению муниципальной услуги </w:t>
      </w:r>
      <w:r w:rsidRPr="00A15BC3">
        <w:rPr>
          <w:szCs w:val="28"/>
        </w:rPr>
        <w:t xml:space="preserve">«Перераспределение земель и (или) земельных участков, находящихся в неразграниченной  государственной или </w:t>
      </w:r>
      <w:r w:rsidRPr="00A15BC3">
        <w:rPr>
          <w:szCs w:val="28"/>
        </w:rPr>
        <w:lastRenderedPageBreak/>
        <w:t>муниципальной собственности, и земельных участков, находящихся в частной собственности»</w:t>
      </w:r>
      <w:r w:rsidRPr="00022407">
        <w:rPr>
          <w:szCs w:val="28"/>
        </w:rPr>
        <w:t xml:space="preserve"> следующие изменения:</w:t>
      </w:r>
    </w:p>
    <w:p w:rsidR="00AB66E4" w:rsidRPr="00022407" w:rsidRDefault="00AB66E4" w:rsidP="00AB66E4">
      <w:pPr>
        <w:jc w:val="both"/>
        <w:rPr>
          <w:szCs w:val="28"/>
        </w:rPr>
      </w:pPr>
      <w:r w:rsidRPr="00022407">
        <w:rPr>
          <w:color w:val="000000"/>
          <w:szCs w:val="28"/>
        </w:rPr>
        <w:t xml:space="preserve">  </w:t>
      </w:r>
      <w:r>
        <w:rPr>
          <w:color w:val="000000"/>
          <w:szCs w:val="28"/>
        </w:rPr>
        <w:t xml:space="preserve">     </w:t>
      </w:r>
      <w:proofErr w:type="gramStart"/>
      <w:r w:rsidRPr="00022407">
        <w:rPr>
          <w:szCs w:val="28"/>
        </w:rPr>
        <w:t>1) в наименовании постановления, по тексту постановления, по тексту Административного регламента слова «</w:t>
      </w:r>
      <w:r w:rsidRPr="00A15BC3">
        <w:rPr>
          <w:szCs w:val="28"/>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022407">
        <w:rPr>
          <w:szCs w:val="28"/>
        </w:rPr>
        <w:t>»</w:t>
      </w:r>
      <w:r w:rsidRPr="00022407">
        <w:rPr>
          <w:i/>
          <w:szCs w:val="28"/>
        </w:rPr>
        <w:t xml:space="preserve"> </w:t>
      </w:r>
      <w:r w:rsidRPr="00022407">
        <w:rPr>
          <w:szCs w:val="28"/>
        </w:rPr>
        <w:t xml:space="preserve">заменить словами </w:t>
      </w:r>
      <w:r w:rsidRPr="00153F2E">
        <w:rPr>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022407">
        <w:rPr>
          <w:szCs w:val="28"/>
        </w:rPr>
        <w:t>;</w:t>
      </w:r>
      <w:proofErr w:type="gramEnd"/>
    </w:p>
    <w:p w:rsidR="00AB66E4" w:rsidRPr="00022407" w:rsidRDefault="00AB66E4" w:rsidP="00AB66E4">
      <w:pPr>
        <w:jc w:val="both"/>
        <w:rPr>
          <w:szCs w:val="28"/>
        </w:rPr>
      </w:pPr>
      <w:r>
        <w:rPr>
          <w:szCs w:val="28"/>
        </w:rPr>
        <w:t xml:space="preserve">       </w:t>
      </w:r>
      <w:r w:rsidRPr="00637EBD">
        <w:rPr>
          <w:szCs w:val="28"/>
        </w:rPr>
        <w:t>2</w:t>
      </w:r>
      <w:r w:rsidRPr="00022407">
        <w:rPr>
          <w:szCs w:val="28"/>
        </w:rPr>
        <w:t>)</w:t>
      </w:r>
      <w:r>
        <w:rPr>
          <w:szCs w:val="28"/>
        </w:rPr>
        <w:t>изложить А</w:t>
      </w:r>
      <w:r w:rsidRPr="00637EBD">
        <w:rPr>
          <w:szCs w:val="28"/>
        </w:rPr>
        <w:t>дминистративный регламент предоставления муниципальной услуги «</w:t>
      </w:r>
      <w:r w:rsidRPr="00A15BC3">
        <w:rPr>
          <w:szCs w:val="28"/>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Pr>
          <w:szCs w:val="28"/>
        </w:rPr>
        <w:t>» в редакции согласно п</w:t>
      </w:r>
      <w:r w:rsidRPr="00637EBD">
        <w:rPr>
          <w:szCs w:val="28"/>
        </w:rPr>
        <w:t>риложению к настоящему постановлению.</w:t>
      </w:r>
    </w:p>
    <w:p w:rsidR="00AB66E4" w:rsidRPr="00022407" w:rsidRDefault="00AB66E4" w:rsidP="00AB66E4">
      <w:pPr>
        <w:jc w:val="both"/>
        <w:rPr>
          <w:color w:val="000000"/>
          <w:szCs w:val="28"/>
        </w:rPr>
      </w:pPr>
      <w:r>
        <w:rPr>
          <w:color w:val="000000"/>
          <w:szCs w:val="28"/>
        </w:rPr>
        <w:t xml:space="preserve">       </w:t>
      </w:r>
      <w:r w:rsidRPr="00022407">
        <w:rPr>
          <w:color w:val="000000"/>
          <w:szCs w:val="28"/>
        </w:rPr>
        <w:t xml:space="preserve">2. </w:t>
      </w:r>
      <w:proofErr w:type="gramStart"/>
      <w:r w:rsidRPr="00022407">
        <w:rPr>
          <w:color w:val="000000"/>
          <w:szCs w:val="28"/>
        </w:rPr>
        <w:t>Контроль за</w:t>
      </w:r>
      <w:proofErr w:type="gramEnd"/>
      <w:r w:rsidRPr="00022407">
        <w:rPr>
          <w:color w:val="000000"/>
          <w:szCs w:val="28"/>
        </w:rPr>
        <w:t xml:space="preserve"> исполнением настоящего постановления возложить на первого </w:t>
      </w:r>
      <w:r w:rsidRPr="00022407">
        <w:rPr>
          <w:szCs w:val="28"/>
        </w:rPr>
        <w:t xml:space="preserve"> </w:t>
      </w:r>
      <w:r w:rsidRPr="00022407">
        <w:rPr>
          <w:color w:val="000000"/>
          <w:szCs w:val="28"/>
        </w:rPr>
        <w:t>з</w:t>
      </w:r>
      <w:r w:rsidRPr="00022407">
        <w:rPr>
          <w:szCs w:val="28"/>
        </w:rPr>
        <w:t xml:space="preserve">аместителя главы </w:t>
      </w:r>
      <w:r w:rsidRPr="00022407">
        <w:rPr>
          <w:bCs/>
          <w:color w:val="000000"/>
          <w:szCs w:val="28"/>
        </w:rPr>
        <w:t xml:space="preserve">Администрации </w:t>
      </w:r>
      <w:proofErr w:type="spellStart"/>
      <w:r w:rsidRPr="00022407">
        <w:rPr>
          <w:color w:val="000000"/>
          <w:szCs w:val="28"/>
        </w:rPr>
        <w:t>Вавожского</w:t>
      </w:r>
      <w:proofErr w:type="spellEnd"/>
      <w:r w:rsidRPr="00022407">
        <w:rPr>
          <w:color w:val="000000"/>
          <w:szCs w:val="28"/>
        </w:rPr>
        <w:t xml:space="preserve"> района </w:t>
      </w:r>
      <w:r w:rsidRPr="00022407">
        <w:rPr>
          <w:bCs/>
          <w:color w:val="000000"/>
          <w:szCs w:val="28"/>
        </w:rPr>
        <w:t>по</w:t>
      </w:r>
      <w:r w:rsidRPr="00022407">
        <w:rPr>
          <w:szCs w:val="28"/>
        </w:rPr>
        <w:t xml:space="preserve"> строительству, архитектуре   и ЖКХ Д.В. Медведева</w:t>
      </w:r>
      <w:r w:rsidRPr="00022407">
        <w:rPr>
          <w:color w:val="000000"/>
          <w:szCs w:val="28"/>
        </w:rPr>
        <w:t>.</w:t>
      </w:r>
    </w:p>
    <w:p w:rsidR="00AB66E4" w:rsidRDefault="00AB66E4" w:rsidP="00AB66E4">
      <w:pPr>
        <w:jc w:val="both"/>
        <w:rPr>
          <w:color w:val="000000"/>
          <w:sz w:val="26"/>
          <w:szCs w:val="26"/>
        </w:rPr>
      </w:pPr>
    </w:p>
    <w:p w:rsidR="00AB66E4" w:rsidRDefault="00AB66E4" w:rsidP="00AB66E4">
      <w:pPr>
        <w:jc w:val="both"/>
        <w:rPr>
          <w:color w:val="000000"/>
          <w:sz w:val="26"/>
          <w:szCs w:val="26"/>
        </w:rPr>
      </w:pPr>
    </w:p>
    <w:p w:rsidR="00AB66E4" w:rsidRDefault="00AB66E4" w:rsidP="00AB66E4">
      <w:pPr>
        <w:jc w:val="both"/>
        <w:rPr>
          <w:color w:val="000000"/>
          <w:sz w:val="26"/>
          <w:szCs w:val="26"/>
        </w:rPr>
      </w:pPr>
      <w:r w:rsidRPr="00DC0A24">
        <w:rPr>
          <w:color w:val="000000"/>
          <w:sz w:val="26"/>
          <w:szCs w:val="26"/>
        </w:rPr>
        <w:t xml:space="preserve">                            </w:t>
      </w:r>
      <w:r>
        <w:rPr>
          <w:color w:val="000000"/>
          <w:sz w:val="26"/>
          <w:szCs w:val="26"/>
        </w:rPr>
        <w:tab/>
      </w:r>
    </w:p>
    <w:p w:rsidR="00AB66E4" w:rsidRPr="00DC0A24" w:rsidRDefault="00AB66E4" w:rsidP="00AB66E4">
      <w:pPr>
        <w:tabs>
          <w:tab w:val="left" w:pos="3133"/>
        </w:tabs>
        <w:ind w:hanging="851"/>
        <w:jc w:val="both"/>
        <w:rPr>
          <w:color w:val="000000"/>
          <w:sz w:val="26"/>
          <w:szCs w:val="26"/>
        </w:rPr>
      </w:pPr>
    </w:p>
    <w:p w:rsidR="00AB66E4" w:rsidRPr="00022407" w:rsidRDefault="00AB66E4" w:rsidP="00AB66E4">
      <w:pPr>
        <w:jc w:val="both"/>
        <w:rPr>
          <w:szCs w:val="28"/>
          <w:lang w:eastAsia="ar-SA"/>
        </w:rPr>
      </w:pPr>
      <w:r>
        <w:rPr>
          <w:color w:val="000000"/>
          <w:sz w:val="26"/>
          <w:szCs w:val="26"/>
        </w:rPr>
        <w:t xml:space="preserve"> </w:t>
      </w:r>
      <w:r w:rsidRPr="00022407">
        <w:rPr>
          <w:szCs w:val="28"/>
          <w:lang w:eastAsia="ar-SA"/>
        </w:rPr>
        <w:t>Глава муниципального образования</w:t>
      </w:r>
    </w:p>
    <w:p w:rsidR="00AB66E4" w:rsidRPr="00022407" w:rsidRDefault="00AB66E4" w:rsidP="00AB66E4">
      <w:pPr>
        <w:jc w:val="both"/>
        <w:rPr>
          <w:szCs w:val="28"/>
          <w:lang w:eastAsia="ar-SA"/>
        </w:rPr>
      </w:pPr>
      <w:r w:rsidRPr="00022407">
        <w:rPr>
          <w:szCs w:val="28"/>
          <w:lang w:eastAsia="ar-SA"/>
        </w:rPr>
        <w:t xml:space="preserve">«Муниципальный округ </w:t>
      </w:r>
      <w:proofErr w:type="spellStart"/>
      <w:r w:rsidRPr="00022407">
        <w:rPr>
          <w:szCs w:val="28"/>
          <w:lang w:eastAsia="ar-SA"/>
        </w:rPr>
        <w:t>Вавожский</w:t>
      </w:r>
      <w:proofErr w:type="spellEnd"/>
      <w:r w:rsidRPr="00022407">
        <w:rPr>
          <w:szCs w:val="28"/>
          <w:lang w:eastAsia="ar-SA"/>
        </w:rPr>
        <w:t xml:space="preserve"> район</w:t>
      </w:r>
    </w:p>
    <w:p w:rsidR="00AB66E4" w:rsidRPr="00022407" w:rsidRDefault="00AB66E4" w:rsidP="00AB66E4">
      <w:pPr>
        <w:jc w:val="both"/>
        <w:rPr>
          <w:b/>
          <w:szCs w:val="28"/>
        </w:rPr>
      </w:pPr>
      <w:r w:rsidRPr="00022407">
        <w:rPr>
          <w:szCs w:val="28"/>
          <w:lang w:eastAsia="ar-SA"/>
        </w:rPr>
        <w:t>Удмуртской Республики»</w:t>
      </w:r>
      <w:r>
        <w:rPr>
          <w:szCs w:val="28"/>
          <w:lang w:eastAsia="ar-SA"/>
        </w:rPr>
        <w:t xml:space="preserve">               </w:t>
      </w:r>
      <w:r w:rsidRPr="00022407">
        <w:rPr>
          <w:szCs w:val="28"/>
          <w:lang w:eastAsia="ar-SA"/>
        </w:rPr>
        <w:t xml:space="preserve">    </w:t>
      </w:r>
      <w:r>
        <w:rPr>
          <w:szCs w:val="28"/>
          <w:lang w:eastAsia="ar-SA"/>
        </w:rPr>
        <w:t xml:space="preserve">                            </w:t>
      </w:r>
      <w:r w:rsidRPr="00022407">
        <w:rPr>
          <w:szCs w:val="28"/>
          <w:lang w:eastAsia="ar-SA"/>
        </w:rPr>
        <w:t xml:space="preserve">                  </w:t>
      </w:r>
      <w:r w:rsidRPr="00022407">
        <w:rPr>
          <w:szCs w:val="28"/>
          <w:lang w:eastAsia="ar-SA"/>
        </w:rPr>
        <w:tab/>
        <w:t>С.В. Зорин</w:t>
      </w:r>
    </w:p>
    <w:p w:rsidR="00140A01" w:rsidRPr="007B62C6" w:rsidRDefault="00140A01" w:rsidP="00AB66E4">
      <w:pPr>
        <w:jc w:val="both"/>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AB66E4" w:rsidRDefault="00AB66E4" w:rsidP="00140A01">
      <w:pPr>
        <w:jc w:val="right"/>
        <w:rPr>
          <w:bCs/>
          <w:color w:val="000000"/>
          <w:sz w:val="24"/>
          <w:szCs w:val="24"/>
        </w:rPr>
      </w:pPr>
    </w:p>
    <w:p w:rsidR="00CA3342" w:rsidRDefault="00CA3342" w:rsidP="00140A01">
      <w:pPr>
        <w:jc w:val="right"/>
        <w:rPr>
          <w:bCs/>
          <w:color w:val="000000"/>
          <w:sz w:val="24"/>
          <w:szCs w:val="24"/>
        </w:rPr>
      </w:pPr>
    </w:p>
    <w:p w:rsidR="00CA3342" w:rsidRDefault="00CA3342" w:rsidP="00140A01">
      <w:pPr>
        <w:jc w:val="right"/>
        <w:rPr>
          <w:bCs/>
          <w:color w:val="000000"/>
          <w:sz w:val="24"/>
          <w:szCs w:val="24"/>
        </w:rPr>
      </w:pPr>
    </w:p>
    <w:p w:rsidR="00CA3342" w:rsidRDefault="00CA3342" w:rsidP="00140A01">
      <w:pPr>
        <w:jc w:val="right"/>
        <w:rPr>
          <w:bCs/>
          <w:color w:val="000000"/>
          <w:sz w:val="24"/>
          <w:szCs w:val="24"/>
        </w:rPr>
      </w:pPr>
    </w:p>
    <w:p w:rsidR="00AB66E4" w:rsidRDefault="00AB66E4" w:rsidP="00140A01">
      <w:pPr>
        <w:jc w:val="right"/>
        <w:rPr>
          <w:bCs/>
          <w:color w:val="000000"/>
          <w:sz w:val="24"/>
          <w:szCs w:val="24"/>
        </w:rPr>
      </w:pPr>
    </w:p>
    <w:p w:rsidR="00140A01" w:rsidRPr="007B62C6" w:rsidRDefault="00140A01" w:rsidP="00140A01">
      <w:pPr>
        <w:jc w:val="right"/>
        <w:rPr>
          <w:bCs/>
          <w:color w:val="000000"/>
          <w:sz w:val="24"/>
          <w:szCs w:val="24"/>
        </w:rPr>
      </w:pPr>
      <w:r w:rsidRPr="007B62C6">
        <w:rPr>
          <w:bCs/>
          <w:color w:val="000000"/>
          <w:sz w:val="24"/>
          <w:szCs w:val="24"/>
        </w:rPr>
        <w:t>УТВЕРЖДЕН</w:t>
      </w:r>
    </w:p>
    <w:p w:rsidR="00140A01" w:rsidRPr="007B62C6" w:rsidRDefault="00140A01" w:rsidP="00140A01">
      <w:pPr>
        <w:ind w:hanging="30"/>
        <w:jc w:val="right"/>
        <w:rPr>
          <w:bCs/>
          <w:color w:val="000000"/>
          <w:sz w:val="24"/>
          <w:szCs w:val="24"/>
        </w:rPr>
      </w:pPr>
      <w:r w:rsidRPr="007B62C6">
        <w:rPr>
          <w:bCs/>
          <w:color w:val="000000"/>
          <w:sz w:val="24"/>
          <w:szCs w:val="24"/>
        </w:rPr>
        <w:t xml:space="preserve">Постановлением Администрации </w:t>
      </w:r>
    </w:p>
    <w:p w:rsidR="00140A01" w:rsidRDefault="00140A01" w:rsidP="00140A01">
      <w:pPr>
        <w:ind w:hanging="30"/>
        <w:jc w:val="right"/>
        <w:rPr>
          <w:bCs/>
          <w:color w:val="000000"/>
          <w:sz w:val="24"/>
          <w:szCs w:val="24"/>
        </w:rPr>
      </w:pPr>
      <w:r w:rsidRPr="007B62C6">
        <w:rPr>
          <w:bCs/>
          <w:color w:val="000000"/>
          <w:sz w:val="24"/>
          <w:szCs w:val="24"/>
        </w:rPr>
        <w:t xml:space="preserve">муниципального образования </w:t>
      </w:r>
    </w:p>
    <w:p w:rsidR="00140A01" w:rsidRDefault="00140A01" w:rsidP="00140A01">
      <w:pPr>
        <w:ind w:hanging="30"/>
        <w:jc w:val="right"/>
        <w:rPr>
          <w:bCs/>
          <w:color w:val="000000"/>
          <w:sz w:val="24"/>
          <w:szCs w:val="24"/>
        </w:rPr>
      </w:pPr>
      <w:r w:rsidRPr="007B62C6">
        <w:rPr>
          <w:bCs/>
          <w:color w:val="000000"/>
          <w:sz w:val="24"/>
          <w:szCs w:val="24"/>
        </w:rPr>
        <w:t>«</w:t>
      </w:r>
      <w:r>
        <w:rPr>
          <w:bCs/>
          <w:color w:val="000000"/>
          <w:sz w:val="24"/>
          <w:szCs w:val="24"/>
        </w:rPr>
        <w:t xml:space="preserve">Муниципальный округ </w:t>
      </w:r>
    </w:p>
    <w:p w:rsidR="00140A01" w:rsidRDefault="00140A01" w:rsidP="00140A01">
      <w:pPr>
        <w:ind w:hanging="30"/>
        <w:jc w:val="right"/>
        <w:rPr>
          <w:bCs/>
          <w:color w:val="000000"/>
          <w:sz w:val="24"/>
          <w:szCs w:val="24"/>
        </w:rPr>
      </w:pPr>
      <w:proofErr w:type="spellStart"/>
      <w:r w:rsidRPr="007B62C6">
        <w:rPr>
          <w:bCs/>
          <w:color w:val="000000"/>
          <w:sz w:val="24"/>
          <w:szCs w:val="24"/>
        </w:rPr>
        <w:t>Вавожский</w:t>
      </w:r>
      <w:proofErr w:type="spellEnd"/>
      <w:r w:rsidRPr="007B62C6">
        <w:rPr>
          <w:bCs/>
          <w:color w:val="000000"/>
          <w:sz w:val="24"/>
          <w:szCs w:val="24"/>
        </w:rPr>
        <w:t xml:space="preserve"> район</w:t>
      </w:r>
    </w:p>
    <w:p w:rsidR="00140A01" w:rsidRPr="007B62C6" w:rsidRDefault="00140A01" w:rsidP="00140A01">
      <w:pPr>
        <w:ind w:hanging="30"/>
        <w:jc w:val="right"/>
        <w:rPr>
          <w:bCs/>
          <w:color w:val="000000"/>
          <w:sz w:val="24"/>
          <w:szCs w:val="24"/>
        </w:rPr>
      </w:pPr>
      <w:r>
        <w:rPr>
          <w:bCs/>
          <w:color w:val="000000"/>
          <w:sz w:val="24"/>
          <w:szCs w:val="24"/>
        </w:rPr>
        <w:t>Удмуртской Республики</w:t>
      </w:r>
      <w:r w:rsidRPr="007B62C6">
        <w:rPr>
          <w:bCs/>
          <w:color w:val="000000"/>
          <w:sz w:val="24"/>
          <w:szCs w:val="24"/>
        </w:rPr>
        <w:t xml:space="preserve">» </w:t>
      </w:r>
    </w:p>
    <w:p w:rsidR="00DF7043" w:rsidRPr="007B62C6" w:rsidRDefault="00DD0B05" w:rsidP="00DD0B05">
      <w:pPr>
        <w:ind w:hanging="480"/>
        <w:rPr>
          <w:bCs/>
          <w:sz w:val="24"/>
          <w:szCs w:val="24"/>
        </w:rPr>
      </w:pPr>
      <w:r>
        <w:rPr>
          <w:bCs/>
          <w:sz w:val="24"/>
          <w:szCs w:val="24"/>
        </w:rPr>
        <w:t xml:space="preserve">                                                                                                                                          </w:t>
      </w:r>
      <w:r w:rsidR="00CA3342">
        <w:rPr>
          <w:bCs/>
          <w:sz w:val="24"/>
          <w:szCs w:val="24"/>
        </w:rPr>
        <w:t>о</w:t>
      </w:r>
      <w:r w:rsidR="00DF7043" w:rsidRPr="007B62C6">
        <w:rPr>
          <w:bCs/>
          <w:sz w:val="24"/>
          <w:szCs w:val="24"/>
        </w:rPr>
        <w:t>т</w:t>
      </w:r>
      <w:r w:rsidR="00CA3342">
        <w:rPr>
          <w:bCs/>
          <w:sz w:val="24"/>
          <w:szCs w:val="24"/>
        </w:rPr>
        <w:t xml:space="preserve"> 28.12.2024 </w:t>
      </w:r>
      <w:r>
        <w:rPr>
          <w:bCs/>
          <w:sz w:val="24"/>
          <w:szCs w:val="24"/>
        </w:rPr>
        <w:t xml:space="preserve">   </w:t>
      </w:r>
      <w:r w:rsidR="00DF7043" w:rsidRPr="007B62C6">
        <w:rPr>
          <w:bCs/>
          <w:sz w:val="24"/>
          <w:szCs w:val="24"/>
        </w:rPr>
        <w:t>№</w:t>
      </w:r>
      <w:r w:rsidR="00CA3342">
        <w:rPr>
          <w:bCs/>
          <w:sz w:val="24"/>
          <w:szCs w:val="24"/>
        </w:rPr>
        <w:t>1122</w:t>
      </w:r>
      <w:r w:rsidR="00DF7043" w:rsidRPr="007B62C6">
        <w:rPr>
          <w:bCs/>
          <w:sz w:val="24"/>
          <w:szCs w:val="24"/>
        </w:rPr>
        <w:t xml:space="preserve"> </w:t>
      </w:r>
    </w:p>
    <w:p w:rsidR="00DF7043" w:rsidRPr="007B62C6" w:rsidRDefault="00DF7043" w:rsidP="00DF7043">
      <w:pPr>
        <w:jc w:val="right"/>
        <w:rPr>
          <w:b/>
          <w:bCs/>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color w:val="000000"/>
          <w:szCs w:val="28"/>
        </w:rPr>
      </w:pPr>
    </w:p>
    <w:p w:rsidR="00DF7043" w:rsidRPr="007B62C6" w:rsidRDefault="00DF7043" w:rsidP="00DF7043">
      <w:pPr>
        <w:jc w:val="center"/>
        <w:rPr>
          <w:b/>
          <w:color w:val="000000"/>
          <w:szCs w:val="28"/>
        </w:rPr>
      </w:pPr>
      <w:r w:rsidRPr="007B62C6">
        <w:rPr>
          <w:b/>
          <w:color w:val="000000"/>
          <w:szCs w:val="28"/>
        </w:rPr>
        <w:t>АДМИНИСТРАТИВНЫЙ РЕГЛАМЕНТ</w:t>
      </w:r>
    </w:p>
    <w:p w:rsidR="00DF7043" w:rsidRPr="007B62C6" w:rsidRDefault="00DF7043" w:rsidP="00DF7043">
      <w:pPr>
        <w:jc w:val="center"/>
        <w:rPr>
          <w:b/>
          <w:color w:val="000000"/>
          <w:szCs w:val="28"/>
        </w:rPr>
      </w:pPr>
      <w:r w:rsidRPr="007B62C6">
        <w:rPr>
          <w:b/>
          <w:color w:val="000000"/>
          <w:szCs w:val="28"/>
        </w:rPr>
        <w:t>предоставления муниципальной услуги</w:t>
      </w:r>
    </w:p>
    <w:p w:rsidR="00DF7043" w:rsidRPr="007B62C6" w:rsidRDefault="00DF7043" w:rsidP="00DF7043">
      <w:pPr>
        <w:jc w:val="center"/>
        <w:rPr>
          <w:b/>
          <w:color w:val="000000"/>
          <w:szCs w:val="28"/>
        </w:rPr>
      </w:pPr>
      <w:r w:rsidRPr="007B62C6">
        <w:rPr>
          <w:b/>
          <w:szCs w:val="28"/>
        </w:rPr>
        <w:t>«</w:t>
      </w:r>
      <w:r w:rsidR="00605C35" w:rsidRPr="007B62C6">
        <w:rPr>
          <w:b/>
          <w:szCs w:val="28"/>
        </w:rPr>
        <w:t xml:space="preserve">Перераспределение земель и (или) земельных участков, находящихся в </w:t>
      </w:r>
      <w:r w:rsidR="00DD0B05">
        <w:rPr>
          <w:b/>
          <w:szCs w:val="28"/>
        </w:rPr>
        <w:t>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7B62C6">
        <w:rPr>
          <w:b/>
          <w:szCs w:val="28"/>
        </w:rPr>
        <w:t>»</w:t>
      </w:r>
    </w:p>
    <w:p w:rsidR="00DF7043" w:rsidRPr="007B62C6" w:rsidRDefault="00DF7043" w:rsidP="00DF7043">
      <w:pPr>
        <w:rPr>
          <w:b/>
          <w:color w:val="000000"/>
          <w:szCs w:val="28"/>
        </w:rPr>
      </w:pPr>
    </w:p>
    <w:p w:rsidR="00DF7043" w:rsidRPr="007B62C6" w:rsidRDefault="00EF47E9" w:rsidP="00EF47E9">
      <w:pPr>
        <w:tabs>
          <w:tab w:val="left" w:pos="3795"/>
        </w:tabs>
        <w:rPr>
          <w:b/>
          <w:color w:val="000000"/>
          <w:szCs w:val="28"/>
        </w:rPr>
      </w:pPr>
      <w:r w:rsidRPr="007B62C6">
        <w:rPr>
          <w:b/>
          <w:color w:val="000000"/>
          <w:szCs w:val="28"/>
        </w:rPr>
        <w:tab/>
      </w:r>
    </w:p>
    <w:p w:rsidR="00DF7043" w:rsidRPr="007B62C6" w:rsidRDefault="00DF7043" w:rsidP="00DF7043">
      <w:pPr>
        <w:rPr>
          <w:b/>
          <w:color w:val="000000"/>
          <w:sz w:val="24"/>
          <w:szCs w:val="24"/>
        </w:rPr>
      </w:pPr>
    </w:p>
    <w:p w:rsidR="00DF7043" w:rsidRPr="007B62C6" w:rsidRDefault="00DF7043" w:rsidP="00DF7043">
      <w:pPr>
        <w:rPr>
          <w:b/>
          <w:color w:val="000000"/>
          <w:sz w:val="24"/>
          <w:szCs w:val="24"/>
        </w:rPr>
      </w:pPr>
    </w:p>
    <w:p w:rsidR="00DF7043" w:rsidRPr="007B62C6" w:rsidRDefault="00DF7043" w:rsidP="00DF7043">
      <w:pPr>
        <w:rPr>
          <w:b/>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tabs>
          <w:tab w:val="left" w:pos="4884"/>
        </w:tabs>
        <w:rPr>
          <w:b/>
          <w:bCs/>
          <w:color w:val="000000"/>
          <w:sz w:val="24"/>
          <w:szCs w:val="24"/>
        </w:rPr>
      </w:pPr>
      <w:r w:rsidRPr="007B62C6">
        <w:rPr>
          <w:b/>
          <w:bCs/>
          <w:color w:val="000000"/>
          <w:sz w:val="24"/>
          <w:szCs w:val="24"/>
        </w:rPr>
        <w:t xml:space="preserve">                                                                      </w:t>
      </w: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Default="00DF7043" w:rsidP="00DF7043">
      <w:pPr>
        <w:tabs>
          <w:tab w:val="left" w:pos="4884"/>
        </w:tabs>
        <w:rPr>
          <w:b/>
          <w:bCs/>
          <w:color w:val="000000"/>
          <w:sz w:val="24"/>
          <w:szCs w:val="24"/>
        </w:rPr>
      </w:pPr>
    </w:p>
    <w:p w:rsidR="00140A01" w:rsidRDefault="00140A01" w:rsidP="00DF7043">
      <w:pPr>
        <w:tabs>
          <w:tab w:val="left" w:pos="4884"/>
        </w:tabs>
        <w:rPr>
          <w:b/>
          <w:bCs/>
          <w:color w:val="000000"/>
          <w:sz w:val="24"/>
          <w:szCs w:val="24"/>
        </w:rPr>
      </w:pPr>
    </w:p>
    <w:p w:rsidR="00140A01" w:rsidRDefault="00140A01" w:rsidP="00DF7043">
      <w:pPr>
        <w:tabs>
          <w:tab w:val="left" w:pos="4884"/>
        </w:tabs>
        <w:rPr>
          <w:b/>
          <w:bCs/>
          <w:color w:val="000000"/>
          <w:sz w:val="24"/>
          <w:szCs w:val="24"/>
        </w:rPr>
      </w:pPr>
    </w:p>
    <w:p w:rsidR="00140A01" w:rsidRPr="007B62C6" w:rsidRDefault="00140A01"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color w:val="000000"/>
          <w:sz w:val="24"/>
          <w:szCs w:val="24"/>
        </w:rPr>
      </w:pPr>
    </w:p>
    <w:p w:rsidR="00DF7043" w:rsidRDefault="00DF7043" w:rsidP="00FD2A9A">
      <w:pPr>
        <w:tabs>
          <w:tab w:val="left" w:pos="4884"/>
        </w:tabs>
        <w:jc w:val="center"/>
        <w:rPr>
          <w:color w:val="000000"/>
          <w:sz w:val="24"/>
          <w:szCs w:val="24"/>
        </w:rPr>
      </w:pPr>
      <w:proofErr w:type="spellStart"/>
      <w:r w:rsidRPr="007B62C6">
        <w:rPr>
          <w:color w:val="000000"/>
          <w:sz w:val="24"/>
          <w:szCs w:val="24"/>
        </w:rPr>
        <w:t>с</w:t>
      </w:r>
      <w:proofErr w:type="gramStart"/>
      <w:r w:rsidRPr="007B62C6">
        <w:rPr>
          <w:color w:val="000000"/>
          <w:sz w:val="24"/>
          <w:szCs w:val="24"/>
        </w:rPr>
        <w:t>.</w:t>
      </w:r>
      <w:r w:rsidR="00B8712F" w:rsidRPr="007B62C6">
        <w:rPr>
          <w:color w:val="000000"/>
          <w:sz w:val="24"/>
          <w:szCs w:val="24"/>
        </w:rPr>
        <w:t>В</w:t>
      </w:r>
      <w:proofErr w:type="gramEnd"/>
      <w:r w:rsidR="00B8712F" w:rsidRPr="007B62C6">
        <w:rPr>
          <w:color w:val="000000"/>
          <w:sz w:val="24"/>
          <w:szCs w:val="24"/>
        </w:rPr>
        <w:t>авож</w:t>
      </w:r>
      <w:proofErr w:type="spellEnd"/>
    </w:p>
    <w:p w:rsidR="00F36477" w:rsidRDefault="00DF7043" w:rsidP="00A33D34">
      <w:pPr>
        <w:tabs>
          <w:tab w:val="left" w:pos="4884"/>
        </w:tabs>
        <w:jc w:val="center"/>
        <w:rPr>
          <w:color w:val="000000"/>
          <w:sz w:val="24"/>
          <w:szCs w:val="24"/>
        </w:rPr>
      </w:pPr>
      <w:r w:rsidRPr="007B62C6">
        <w:rPr>
          <w:color w:val="000000"/>
          <w:sz w:val="24"/>
          <w:szCs w:val="24"/>
        </w:rPr>
        <w:t xml:space="preserve">  20</w:t>
      </w:r>
      <w:r w:rsidR="006B2F27" w:rsidRPr="007B62C6">
        <w:rPr>
          <w:color w:val="000000"/>
          <w:sz w:val="24"/>
          <w:szCs w:val="24"/>
        </w:rPr>
        <w:t>2</w:t>
      </w:r>
      <w:r w:rsidR="00DD0B05">
        <w:rPr>
          <w:color w:val="000000"/>
          <w:sz w:val="24"/>
          <w:szCs w:val="24"/>
        </w:rPr>
        <w:t>4</w:t>
      </w:r>
      <w:r w:rsidRPr="007B62C6">
        <w:rPr>
          <w:color w:val="000000"/>
          <w:sz w:val="24"/>
          <w:szCs w:val="24"/>
        </w:rPr>
        <w:t xml:space="preserve"> год</w:t>
      </w:r>
    </w:p>
    <w:p w:rsidR="00DD0B05" w:rsidRDefault="00DD0B05" w:rsidP="00A33D34">
      <w:pPr>
        <w:tabs>
          <w:tab w:val="left" w:pos="4884"/>
        </w:tabs>
        <w:jc w:val="center"/>
        <w:rPr>
          <w:color w:val="000000"/>
          <w:sz w:val="24"/>
          <w:szCs w:val="24"/>
        </w:rPr>
      </w:pPr>
    </w:p>
    <w:p w:rsidR="00DF7043" w:rsidRPr="007B62C6" w:rsidRDefault="00F36477" w:rsidP="00F36477">
      <w:pPr>
        <w:tabs>
          <w:tab w:val="left" w:pos="4884"/>
        </w:tabs>
        <w:jc w:val="center"/>
        <w:rPr>
          <w:i/>
          <w:sz w:val="24"/>
          <w:szCs w:val="24"/>
        </w:rPr>
      </w:pPr>
      <w:r>
        <w:rPr>
          <w:b/>
          <w:bCs/>
          <w:sz w:val="24"/>
          <w:szCs w:val="24"/>
        </w:rPr>
        <w:lastRenderedPageBreak/>
        <w:t xml:space="preserve">                                                            </w:t>
      </w:r>
      <w:r w:rsidR="00DF7043" w:rsidRPr="007B62C6">
        <w:rPr>
          <w:b/>
          <w:bCs/>
          <w:sz w:val="24"/>
          <w:szCs w:val="24"/>
        </w:rPr>
        <w:t>Содержание</w:t>
      </w:r>
      <w:r w:rsidR="00DF7043" w:rsidRPr="007B62C6">
        <w:rPr>
          <w:i/>
          <w:sz w:val="24"/>
          <w:szCs w:val="24"/>
        </w:rPr>
        <w:t xml:space="preserve">  </w:t>
      </w:r>
      <w:r>
        <w:rPr>
          <w:i/>
          <w:sz w:val="24"/>
          <w:szCs w:val="24"/>
        </w:rPr>
        <w:t xml:space="preserve">                                                 №</w:t>
      </w:r>
      <w:r w:rsidR="00DF7043" w:rsidRPr="007B62C6">
        <w:rPr>
          <w:i/>
          <w:sz w:val="24"/>
          <w:szCs w:val="24"/>
        </w:rPr>
        <w:t xml:space="preserve"> страницы</w:t>
      </w:r>
    </w:p>
    <w:tbl>
      <w:tblPr>
        <w:tblW w:w="1843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8650"/>
        <w:gridCol w:w="567"/>
      </w:tblGrid>
      <w:tr w:rsidR="001409F8" w:rsidRPr="007B62C6" w:rsidTr="001409F8">
        <w:tc>
          <w:tcPr>
            <w:tcW w:w="570" w:type="dxa"/>
            <w:shd w:val="clear" w:color="auto" w:fill="auto"/>
          </w:tcPr>
          <w:p w:rsidR="001409F8" w:rsidRPr="007B62C6" w:rsidRDefault="001409F8" w:rsidP="00DF7043">
            <w:pPr>
              <w:widowControl w:val="0"/>
              <w:shd w:val="clear" w:color="auto" w:fill="FFFFFF"/>
              <w:autoSpaceDE w:val="0"/>
              <w:snapToGrid w:val="0"/>
              <w:ind w:left="360"/>
              <w:jc w:val="center"/>
              <w:rPr>
                <w:b/>
                <w:bCs/>
                <w:sz w:val="24"/>
                <w:szCs w:val="24"/>
              </w:rPr>
            </w:pPr>
          </w:p>
        </w:tc>
        <w:tc>
          <w:tcPr>
            <w:tcW w:w="8650" w:type="dxa"/>
          </w:tcPr>
          <w:p w:rsidR="001409F8" w:rsidRPr="007D18DF" w:rsidRDefault="001409F8" w:rsidP="006F6D3A">
            <w:pPr>
              <w:widowControl w:val="0"/>
              <w:shd w:val="clear" w:color="auto" w:fill="FFFFFF"/>
              <w:autoSpaceDE w:val="0"/>
              <w:snapToGrid w:val="0"/>
              <w:rPr>
                <w:b/>
                <w:bCs/>
                <w:sz w:val="26"/>
                <w:szCs w:val="26"/>
              </w:rPr>
            </w:pPr>
            <w:r w:rsidRPr="007D18DF">
              <w:rPr>
                <w:b/>
                <w:bCs/>
                <w:sz w:val="26"/>
                <w:szCs w:val="26"/>
              </w:rPr>
              <w:t xml:space="preserve">Раздел </w:t>
            </w:r>
            <w:r w:rsidRPr="007D18DF">
              <w:rPr>
                <w:b/>
                <w:bCs/>
                <w:sz w:val="26"/>
                <w:szCs w:val="26"/>
                <w:lang w:val="en-US"/>
              </w:rPr>
              <w:t>I</w:t>
            </w:r>
            <w:r w:rsidRPr="007D18DF">
              <w:rPr>
                <w:b/>
                <w:bCs/>
                <w:sz w:val="26"/>
                <w:szCs w:val="26"/>
              </w:rPr>
              <w:t>. ОБЩИЕ ПОЛОЖЕНИЯ</w:t>
            </w:r>
          </w:p>
        </w:tc>
        <w:tc>
          <w:tcPr>
            <w:tcW w:w="8650" w:type="dxa"/>
            <w:shd w:val="clear" w:color="auto" w:fill="auto"/>
          </w:tcPr>
          <w:p w:rsidR="001409F8" w:rsidRPr="007D18DF" w:rsidRDefault="001409F8" w:rsidP="00DF7043">
            <w:pPr>
              <w:widowControl w:val="0"/>
              <w:shd w:val="clear" w:color="auto" w:fill="FFFFFF"/>
              <w:autoSpaceDE w:val="0"/>
              <w:snapToGrid w:val="0"/>
              <w:rPr>
                <w:b/>
                <w:bCs/>
                <w:sz w:val="26"/>
                <w:szCs w:val="26"/>
              </w:rPr>
            </w:pPr>
          </w:p>
        </w:tc>
        <w:tc>
          <w:tcPr>
            <w:tcW w:w="567" w:type="dxa"/>
            <w:shd w:val="clear" w:color="auto" w:fill="auto"/>
            <w:vAlign w:val="bottom"/>
          </w:tcPr>
          <w:p w:rsidR="001409F8" w:rsidRPr="007B62C6" w:rsidRDefault="001409F8" w:rsidP="00DF7043">
            <w:pPr>
              <w:widowControl w:val="0"/>
              <w:shd w:val="clear" w:color="auto" w:fill="FFFFFF"/>
              <w:autoSpaceDE w:val="0"/>
              <w:snapToGrid w:val="0"/>
              <w:jc w:val="center"/>
              <w:rPr>
                <w:bCs/>
                <w:sz w:val="24"/>
                <w:szCs w:val="24"/>
              </w:rPr>
            </w:pPr>
            <w:r w:rsidRPr="007B62C6">
              <w:rPr>
                <w:bCs/>
                <w:sz w:val="24"/>
                <w:szCs w:val="24"/>
              </w:rPr>
              <w:t>5</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1</w:t>
            </w:r>
          </w:p>
        </w:tc>
        <w:tc>
          <w:tcPr>
            <w:tcW w:w="8650" w:type="dxa"/>
          </w:tcPr>
          <w:p w:rsidR="001409F8" w:rsidRPr="007D18DF" w:rsidRDefault="001409F8" w:rsidP="006F6D3A">
            <w:pPr>
              <w:rPr>
                <w:sz w:val="26"/>
                <w:szCs w:val="26"/>
              </w:rPr>
            </w:pPr>
            <w:r w:rsidRPr="007D18DF">
              <w:rPr>
                <w:sz w:val="26"/>
                <w:szCs w:val="26"/>
              </w:rPr>
              <w:t>Предмет регулирования Административного регламента</w:t>
            </w:r>
          </w:p>
        </w:tc>
        <w:tc>
          <w:tcPr>
            <w:tcW w:w="8650" w:type="dxa"/>
            <w:shd w:val="clear" w:color="auto" w:fill="auto"/>
          </w:tcPr>
          <w:p w:rsidR="001409F8" w:rsidRPr="007D18DF" w:rsidRDefault="001409F8" w:rsidP="00DF7043">
            <w:pPr>
              <w:snapToGrid w:val="0"/>
              <w:rPr>
                <w:sz w:val="26"/>
                <w:szCs w:val="26"/>
              </w:rPr>
            </w:pPr>
            <w:r w:rsidRPr="007D18DF">
              <w:rPr>
                <w:sz w:val="26"/>
                <w:szCs w:val="26"/>
              </w:rPr>
              <w:t>5</w:t>
            </w:r>
          </w:p>
        </w:tc>
        <w:tc>
          <w:tcPr>
            <w:tcW w:w="567" w:type="dxa"/>
            <w:shd w:val="clear" w:color="auto" w:fill="auto"/>
            <w:vAlign w:val="bottom"/>
          </w:tcPr>
          <w:p w:rsidR="001409F8" w:rsidRPr="007B62C6" w:rsidRDefault="001409F8" w:rsidP="00DF7043">
            <w:pPr>
              <w:widowControl w:val="0"/>
              <w:shd w:val="clear" w:color="auto" w:fill="FFFFFF"/>
              <w:tabs>
                <w:tab w:val="left" w:pos="264"/>
              </w:tabs>
              <w:autoSpaceDE w:val="0"/>
              <w:snapToGrid w:val="0"/>
              <w:jc w:val="center"/>
              <w:rPr>
                <w:sz w:val="24"/>
                <w:szCs w:val="24"/>
              </w:rPr>
            </w:pPr>
            <w:r w:rsidRPr="007B62C6">
              <w:rPr>
                <w:sz w:val="24"/>
                <w:szCs w:val="24"/>
              </w:rPr>
              <w:t>5</w:t>
            </w:r>
          </w:p>
        </w:tc>
      </w:tr>
      <w:tr w:rsidR="001409F8" w:rsidRPr="007B62C6" w:rsidTr="001409F8">
        <w:trPr>
          <w:trHeight w:val="80"/>
        </w:trPr>
        <w:tc>
          <w:tcPr>
            <w:tcW w:w="570" w:type="dxa"/>
            <w:shd w:val="clear" w:color="auto" w:fill="auto"/>
          </w:tcPr>
          <w:p w:rsidR="001409F8" w:rsidRPr="007B62C6" w:rsidRDefault="007D18DF" w:rsidP="007D18DF">
            <w:pPr>
              <w:widowControl w:val="0"/>
              <w:shd w:val="clear" w:color="auto" w:fill="FFFFFF"/>
              <w:tabs>
                <w:tab w:val="left" w:pos="176"/>
              </w:tabs>
              <w:suppressAutoHyphens/>
              <w:autoSpaceDE w:val="0"/>
              <w:snapToGrid w:val="0"/>
              <w:rPr>
                <w:color w:val="000000"/>
                <w:sz w:val="24"/>
                <w:szCs w:val="24"/>
              </w:rPr>
            </w:pPr>
            <w:r>
              <w:rPr>
                <w:color w:val="000000"/>
                <w:sz w:val="24"/>
                <w:szCs w:val="24"/>
              </w:rPr>
              <w:t>2</w:t>
            </w:r>
          </w:p>
        </w:tc>
        <w:tc>
          <w:tcPr>
            <w:tcW w:w="8650" w:type="dxa"/>
          </w:tcPr>
          <w:p w:rsidR="001409F8" w:rsidRPr="007D18DF" w:rsidRDefault="001409F8" w:rsidP="006F6D3A">
            <w:pPr>
              <w:rPr>
                <w:color w:val="000000"/>
                <w:sz w:val="26"/>
                <w:szCs w:val="26"/>
              </w:rPr>
            </w:pPr>
            <w:r w:rsidRPr="007D18DF">
              <w:rPr>
                <w:sz w:val="26"/>
                <w:szCs w:val="26"/>
              </w:rPr>
              <w:t>Круг Заявителей</w:t>
            </w:r>
          </w:p>
        </w:tc>
        <w:tc>
          <w:tcPr>
            <w:tcW w:w="8650" w:type="dxa"/>
            <w:shd w:val="clear" w:color="auto" w:fill="auto"/>
          </w:tcPr>
          <w:p w:rsidR="001409F8" w:rsidRPr="007D18DF" w:rsidRDefault="001409F8" w:rsidP="00DF7043">
            <w:pPr>
              <w:widowControl w:val="0"/>
              <w:shd w:val="clear" w:color="auto" w:fill="FFFFFF"/>
              <w:tabs>
                <w:tab w:val="left" w:pos="264"/>
              </w:tabs>
              <w:autoSpaceDE w:val="0"/>
              <w:snapToGrid w:val="0"/>
              <w:rPr>
                <w:color w:val="000000"/>
                <w:sz w:val="26"/>
                <w:szCs w:val="26"/>
              </w:rPr>
            </w:pPr>
            <w:r w:rsidRPr="007D18DF">
              <w:rPr>
                <w:color w:val="000000"/>
                <w:sz w:val="26"/>
                <w:szCs w:val="26"/>
              </w:rPr>
              <w:t>5</w:t>
            </w:r>
          </w:p>
        </w:tc>
        <w:tc>
          <w:tcPr>
            <w:tcW w:w="567" w:type="dxa"/>
            <w:shd w:val="clear" w:color="auto" w:fill="auto"/>
            <w:vAlign w:val="bottom"/>
          </w:tcPr>
          <w:p w:rsidR="001409F8" w:rsidRPr="007B62C6" w:rsidRDefault="001409F8" w:rsidP="00DF7043">
            <w:pPr>
              <w:widowControl w:val="0"/>
              <w:shd w:val="clear" w:color="auto" w:fill="FFFFFF"/>
              <w:tabs>
                <w:tab w:val="left" w:pos="264"/>
              </w:tabs>
              <w:autoSpaceDE w:val="0"/>
              <w:snapToGrid w:val="0"/>
              <w:jc w:val="center"/>
              <w:rPr>
                <w:sz w:val="24"/>
                <w:szCs w:val="24"/>
              </w:rPr>
            </w:pPr>
            <w:r w:rsidRPr="007B62C6">
              <w:rPr>
                <w:sz w:val="24"/>
                <w:szCs w:val="24"/>
              </w:rPr>
              <w:t>5</w:t>
            </w:r>
          </w:p>
        </w:tc>
      </w:tr>
      <w:tr w:rsidR="001409F8" w:rsidRPr="007B62C6" w:rsidTr="001409F8">
        <w:trPr>
          <w:trHeight w:val="23"/>
        </w:trPr>
        <w:tc>
          <w:tcPr>
            <w:tcW w:w="570" w:type="dxa"/>
            <w:shd w:val="clear" w:color="auto" w:fill="auto"/>
          </w:tcPr>
          <w:p w:rsidR="001409F8" w:rsidRPr="007B62C6" w:rsidRDefault="007D18DF" w:rsidP="007D18DF">
            <w:pPr>
              <w:suppressAutoHyphens/>
              <w:snapToGrid w:val="0"/>
              <w:rPr>
                <w:sz w:val="24"/>
                <w:szCs w:val="24"/>
              </w:rPr>
            </w:pPr>
            <w:r>
              <w:rPr>
                <w:sz w:val="24"/>
                <w:szCs w:val="24"/>
              </w:rPr>
              <w:t>3</w:t>
            </w:r>
          </w:p>
        </w:tc>
        <w:tc>
          <w:tcPr>
            <w:tcW w:w="8650" w:type="dxa"/>
          </w:tcPr>
          <w:p w:rsidR="001409F8" w:rsidRPr="007D18DF" w:rsidRDefault="001409F8" w:rsidP="006F6D3A">
            <w:pPr>
              <w:rPr>
                <w:sz w:val="26"/>
                <w:szCs w:val="26"/>
              </w:rPr>
            </w:pPr>
            <w:r w:rsidRPr="007D18DF">
              <w:rPr>
                <w:sz w:val="26"/>
                <w:szCs w:val="26"/>
              </w:rPr>
              <w:t xml:space="preserve">Требования к порядку информирования о предоставлении </w:t>
            </w:r>
          </w:p>
          <w:p w:rsidR="001409F8" w:rsidRPr="007D18DF" w:rsidRDefault="001409F8" w:rsidP="006F6D3A">
            <w:pPr>
              <w:rPr>
                <w:sz w:val="26"/>
                <w:szCs w:val="26"/>
              </w:rPr>
            </w:pPr>
            <w:r w:rsidRPr="007D18DF">
              <w:rPr>
                <w:sz w:val="26"/>
                <w:szCs w:val="26"/>
              </w:rPr>
              <w:t>муниципальной услуги</w:t>
            </w:r>
          </w:p>
        </w:tc>
        <w:tc>
          <w:tcPr>
            <w:tcW w:w="8650" w:type="dxa"/>
            <w:shd w:val="clear" w:color="auto" w:fill="auto"/>
          </w:tcPr>
          <w:p w:rsidR="001409F8" w:rsidRPr="007D18DF" w:rsidRDefault="001409F8" w:rsidP="00DF7043">
            <w:pPr>
              <w:rPr>
                <w:sz w:val="26"/>
                <w:szCs w:val="26"/>
              </w:rPr>
            </w:pPr>
            <w:r w:rsidRPr="007D18DF">
              <w:rPr>
                <w:sz w:val="26"/>
                <w:szCs w:val="26"/>
              </w:rPr>
              <w:t>5</w:t>
            </w:r>
          </w:p>
        </w:tc>
        <w:tc>
          <w:tcPr>
            <w:tcW w:w="567" w:type="dxa"/>
            <w:shd w:val="clear" w:color="auto" w:fill="auto"/>
            <w:vAlign w:val="bottom"/>
          </w:tcPr>
          <w:p w:rsidR="001409F8" w:rsidRPr="007B62C6" w:rsidRDefault="001409F8" w:rsidP="00DF7043">
            <w:pPr>
              <w:widowControl w:val="0"/>
              <w:shd w:val="clear" w:color="auto" w:fill="FFFFFF"/>
              <w:tabs>
                <w:tab w:val="left" w:pos="264"/>
              </w:tabs>
              <w:autoSpaceDE w:val="0"/>
              <w:snapToGrid w:val="0"/>
              <w:jc w:val="center"/>
              <w:rPr>
                <w:sz w:val="24"/>
                <w:szCs w:val="24"/>
              </w:rPr>
            </w:pPr>
            <w:r w:rsidRPr="007B62C6">
              <w:rPr>
                <w:sz w:val="24"/>
                <w:szCs w:val="24"/>
              </w:rPr>
              <w:t>5</w:t>
            </w:r>
          </w:p>
        </w:tc>
      </w:tr>
      <w:tr w:rsidR="001409F8" w:rsidRPr="007B62C6" w:rsidTr="001409F8">
        <w:trPr>
          <w:trHeight w:val="23"/>
        </w:trPr>
        <w:tc>
          <w:tcPr>
            <w:tcW w:w="570" w:type="dxa"/>
            <w:shd w:val="clear" w:color="auto" w:fill="auto"/>
          </w:tcPr>
          <w:p w:rsidR="001409F8" w:rsidRPr="007B62C6" w:rsidRDefault="001409F8" w:rsidP="007D18DF">
            <w:pPr>
              <w:suppressAutoHyphens/>
              <w:snapToGrid w:val="0"/>
              <w:ind w:left="360"/>
              <w:jc w:val="center"/>
              <w:rPr>
                <w:sz w:val="24"/>
                <w:szCs w:val="24"/>
              </w:rPr>
            </w:pPr>
          </w:p>
        </w:tc>
        <w:tc>
          <w:tcPr>
            <w:tcW w:w="8650" w:type="dxa"/>
          </w:tcPr>
          <w:p w:rsidR="001409F8" w:rsidRPr="007D18DF" w:rsidRDefault="001409F8" w:rsidP="006F6D3A">
            <w:pPr>
              <w:widowControl w:val="0"/>
              <w:shd w:val="clear" w:color="auto" w:fill="FFFFFF"/>
              <w:autoSpaceDE w:val="0"/>
              <w:rPr>
                <w:b/>
                <w:bCs/>
                <w:sz w:val="26"/>
                <w:szCs w:val="26"/>
              </w:rPr>
            </w:pPr>
            <w:r w:rsidRPr="007D18DF">
              <w:rPr>
                <w:b/>
                <w:bCs/>
                <w:sz w:val="26"/>
                <w:szCs w:val="26"/>
              </w:rPr>
              <w:t xml:space="preserve">Раздел </w:t>
            </w:r>
            <w:r w:rsidRPr="007D18DF">
              <w:rPr>
                <w:b/>
                <w:bCs/>
                <w:sz w:val="26"/>
                <w:szCs w:val="26"/>
                <w:lang w:val="en-US"/>
              </w:rPr>
              <w:t>II</w:t>
            </w:r>
            <w:r w:rsidRPr="007D18DF">
              <w:rPr>
                <w:b/>
                <w:bCs/>
                <w:sz w:val="26"/>
                <w:szCs w:val="26"/>
              </w:rPr>
              <w:t>. СТАНДАРТ ПРЕДОСТАВЛЕНИЯ МУНИЦИПАЛЬНОЙ УСЛУГИ</w:t>
            </w:r>
          </w:p>
        </w:tc>
        <w:tc>
          <w:tcPr>
            <w:tcW w:w="8650" w:type="dxa"/>
            <w:shd w:val="clear" w:color="auto" w:fill="auto"/>
          </w:tcPr>
          <w:p w:rsidR="001409F8" w:rsidRPr="007D18DF" w:rsidRDefault="001409F8" w:rsidP="00DF7043">
            <w:pPr>
              <w:rPr>
                <w:sz w:val="26"/>
                <w:szCs w:val="26"/>
              </w:rPr>
            </w:pPr>
            <w:r w:rsidRPr="007D18DF">
              <w:rPr>
                <w:sz w:val="26"/>
                <w:szCs w:val="26"/>
              </w:rPr>
              <w:t>8</w:t>
            </w:r>
          </w:p>
        </w:tc>
        <w:tc>
          <w:tcPr>
            <w:tcW w:w="567" w:type="dxa"/>
            <w:shd w:val="clear" w:color="auto" w:fill="auto"/>
            <w:vAlign w:val="bottom"/>
          </w:tcPr>
          <w:p w:rsidR="001409F8" w:rsidRPr="007B62C6" w:rsidRDefault="001409F8" w:rsidP="00DF7043">
            <w:pPr>
              <w:widowControl w:val="0"/>
              <w:shd w:val="clear" w:color="auto" w:fill="FFFFFF"/>
              <w:tabs>
                <w:tab w:val="left" w:pos="264"/>
              </w:tabs>
              <w:autoSpaceDE w:val="0"/>
              <w:snapToGrid w:val="0"/>
              <w:jc w:val="center"/>
              <w:rPr>
                <w:sz w:val="24"/>
                <w:szCs w:val="24"/>
              </w:rPr>
            </w:pPr>
            <w:r w:rsidRPr="007B62C6">
              <w:rPr>
                <w:sz w:val="24"/>
                <w:szCs w:val="24"/>
              </w:rPr>
              <w:t>6</w:t>
            </w:r>
          </w:p>
        </w:tc>
      </w:tr>
      <w:tr w:rsidR="001409F8" w:rsidRPr="007B62C6" w:rsidTr="001409F8">
        <w:tc>
          <w:tcPr>
            <w:tcW w:w="570" w:type="dxa"/>
            <w:shd w:val="clear" w:color="auto" w:fill="auto"/>
          </w:tcPr>
          <w:p w:rsidR="001409F8" w:rsidRPr="007D18DF" w:rsidRDefault="007D18DF" w:rsidP="007D18DF">
            <w:pPr>
              <w:widowControl w:val="0"/>
              <w:shd w:val="clear" w:color="auto" w:fill="FFFFFF"/>
              <w:autoSpaceDE w:val="0"/>
              <w:rPr>
                <w:bCs/>
                <w:sz w:val="24"/>
                <w:szCs w:val="24"/>
              </w:rPr>
            </w:pPr>
            <w:r w:rsidRPr="007D18DF">
              <w:rPr>
                <w:bCs/>
                <w:sz w:val="24"/>
                <w:szCs w:val="24"/>
              </w:rPr>
              <w:t>4</w:t>
            </w:r>
          </w:p>
        </w:tc>
        <w:tc>
          <w:tcPr>
            <w:tcW w:w="8650" w:type="dxa"/>
          </w:tcPr>
          <w:p w:rsidR="001409F8" w:rsidRPr="007D18DF" w:rsidRDefault="001409F8" w:rsidP="006F6D3A">
            <w:pPr>
              <w:snapToGrid w:val="0"/>
              <w:rPr>
                <w:sz w:val="26"/>
                <w:szCs w:val="26"/>
              </w:rPr>
            </w:pPr>
            <w:r w:rsidRPr="007D18DF">
              <w:rPr>
                <w:sz w:val="26"/>
                <w:szCs w:val="26"/>
              </w:rPr>
              <w:t xml:space="preserve">Наименование муниципальной услуги </w:t>
            </w:r>
          </w:p>
        </w:tc>
        <w:tc>
          <w:tcPr>
            <w:tcW w:w="8650" w:type="dxa"/>
            <w:shd w:val="clear" w:color="auto" w:fill="auto"/>
          </w:tcPr>
          <w:p w:rsidR="001409F8" w:rsidRPr="007D18DF" w:rsidRDefault="001409F8" w:rsidP="00DF7043">
            <w:pPr>
              <w:widowControl w:val="0"/>
              <w:shd w:val="clear" w:color="auto" w:fill="FFFFFF"/>
              <w:autoSpaceDE w:val="0"/>
              <w:rPr>
                <w:bCs/>
                <w:sz w:val="26"/>
                <w:szCs w:val="26"/>
              </w:rPr>
            </w:pPr>
            <w:r w:rsidRPr="007D18DF">
              <w:rPr>
                <w:bCs/>
                <w:sz w:val="26"/>
                <w:szCs w:val="26"/>
              </w:rPr>
              <w:t>8</w:t>
            </w:r>
          </w:p>
        </w:tc>
        <w:tc>
          <w:tcPr>
            <w:tcW w:w="567" w:type="dxa"/>
            <w:shd w:val="clear" w:color="auto" w:fill="auto"/>
            <w:vAlign w:val="bottom"/>
          </w:tcPr>
          <w:p w:rsidR="001409F8" w:rsidRPr="007B62C6" w:rsidRDefault="001409F8" w:rsidP="00DF7043">
            <w:pPr>
              <w:widowControl w:val="0"/>
              <w:shd w:val="clear" w:color="auto" w:fill="FFFFFF"/>
              <w:autoSpaceDE w:val="0"/>
              <w:jc w:val="center"/>
              <w:rPr>
                <w:bCs/>
                <w:sz w:val="24"/>
                <w:szCs w:val="24"/>
              </w:rPr>
            </w:pPr>
            <w:r w:rsidRPr="007B62C6">
              <w:rPr>
                <w:bCs/>
                <w:sz w:val="24"/>
                <w:szCs w:val="24"/>
              </w:rPr>
              <w:t>9</w:t>
            </w:r>
          </w:p>
        </w:tc>
      </w:tr>
      <w:tr w:rsidR="001409F8" w:rsidRPr="007B62C6" w:rsidTr="001409F8">
        <w:tc>
          <w:tcPr>
            <w:tcW w:w="570" w:type="dxa"/>
            <w:shd w:val="clear" w:color="auto" w:fill="auto"/>
          </w:tcPr>
          <w:p w:rsidR="007D18DF" w:rsidRPr="007D18DF" w:rsidRDefault="007D18DF" w:rsidP="007D18DF">
            <w:pPr>
              <w:suppressAutoHyphens/>
              <w:snapToGrid w:val="0"/>
              <w:rPr>
                <w:sz w:val="24"/>
                <w:szCs w:val="24"/>
              </w:rPr>
            </w:pPr>
            <w:r w:rsidRPr="007D18DF">
              <w:rPr>
                <w:sz w:val="24"/>
                <w:szCs w:val="24"/>
              </w:rPr>
              <w:t>5</w:t>
            </w:r>
          </w:p>
        </w:tc>
        <w:tc>
          <w:tcPr>
            <w:tcW w:w="8650" w:type="dxa"/>
          </w:tcPr>
          <w:p w:rsidR="001409F8" w:rsidRPr="007D18DF" w:rsidRDefault="001409F8" w:rsidP="006F6D3A">
            <w:pPr>
              <w:pStyle w:val="ConsPlusNormal"/>
              <w:ind w:firstLine="0"/>
              <w:rPr>
                <w:sz w:val="26"/>
                <w:szCs w:val="26"/>
              </w:rPr>
            </w:pPr>
            <w:r w:rsidRPr="007D18DF">
              <w:rPr>
                <w:rFonts w:ascii="Times New Roman" w:hAnsi="Times New Roman" w:cs="Times New Roman"/>
                <w:sz w:val="26"/>
                <w:szCs w:val="26"/>
              </w:rPr>
              <w:t>Наименование органа местного самоуправления, предоставляющего муниципальную услугу</w:t>
            </w:r>
          </w:p>
        </w:tc>
        <w:tc>
          <w:tcPr>
            <w:tcW w:w="8650" w:type="dxa"/>
            <w:shd w:val="clear" w:color="auto" w:fill="auto"/>
          </w:tcPr>
          <w:p w:rsidR="001409F8" w:rsidRPr="007D18DF" w:rsidRDefault="001409F8" w:rsidP="00DF7043">
            <w:pPr>
              <w:snapToGrid w:val="0"/>
              <w:rPr>
                <w:sz w:val="26"/>
                <w:szCs w:val="26"/>
              </w:rPr>
            </w:pPr>
            <w:r w:rsidRPr="007D18DF">
              <w:rPr>
                <w:sz w:val="26"/>
                <w:szCs w:val="26"/>
              </w:rPr>
              <w:t>8</w:t>
            </w:r>
          </w:p>
        </w:tc>
        <w:tc>
          <w:tcPr>
            <w:tcW w:w="567" w:type="dxa"/>
            <w:shd w:val="clear" w:color="auto" w:fill="auto"/>
            <w:vAlign w:val="bottom"/>
          </w:tcPr>
          <w:p w:rsidR="001409F8" w:rsidRPr="007B62C6" w:rsidRDefault="001409F8" w:rsidP="00DF7043">
            <w:pPr>
              <w:widowControl w:val="0"/>
              <w:shd w:val="clear" w:color="auto" w:fill="FFFFFF"/>
              <w:tabs>
                <w:tab w:val="left" w:pos="254"/>
              </w:tabs>
              <w:autoSpaceDE w:val="0"/>
              <w:snapToGrid w:val="0"/>
              <w:jc w:val="center"/>
              <w:rPr>
                <w:sz w:val="24"/>
                <w:szCs w:val="24"/>
              </w:rPr>
            </w:pPr>
            <w:r w:rsidRPr="007B62C6">
              <w:rPr>
                <w:sz w:val="24"/>
                <w:szCs w:val="24"/>
              </w:rPr>
              <w:t>9</w:t>
            </w:r>
          </w:p>
        </w:tc>
      </w:tr>
      <w:tr w:rsidR="001409F8" w:rsidRPr="007B62C6" w:rsidTr="007D18DF">
        <w:trPr>
          <w:trHeight w:val="475"/>
        </w:trPr>
        <w:tc>
          <w:tcPr>
            <w:tcW w:w="570" w:type="dxa"/>
            <w:shd w:val="clear" w:color="auto" w:fill="auto"/>
          </w:tcPr>
          <w:p w:rsidR="001409F8" w:rsidRPr="007B62C6" w:rsidRDefault="007D18DF" w:rsidP="007D18DF">
            <w:pPr>
              <w:suppressAutoHyphens/>
              <w:snapToGrid w:val="0"/>
              <w:rPr>
                <w:sz w:val="24"/>
                <w:szCs w:val="24"/>
              </w:rPr>
            </w:pPr>
            <w:r>
              <w:rPr>
                <w:sz w:val="24"/>
                <w:szCs w:val="24"/>
              </w:rPr>
              <w:t>6</w:t>
            </w:r>
          </w:p>
        </w:tc>
        <w:tc>
          <w:tcPr>
            <w:tcW w:w="8650" w:type="dxa"/>
          </w:tcPr>
          <w:p w:rsidR="001409F8" w:rsidRPr="007D18DF" w:rsidRDefault="001409F8" w:rsidP="006F6D3A">
            <w:pPr>
              <w:snapToGrid w:val="0"/>
              <w:rPr>
                <w:sz w:val="26"/>
                <w:szCs w:val="26"/>
              </w:rPr>
            </w:pPr>
            <w:r w:rsidRPr="007D18DF">
              <w:rPr>
                <w:sz w:val="26"/>
                <w:szCs w:val="26"/>
              </w:rPr>
              <w:t>Описание результата предоставления муниципальной услуги</w:t>
            </w:r>
          </w:p>
        </w:tc>
        <w:tc>
          <w:tcPr>
            <w:tcW w:w="8650" w:type="dxa"/>
            <w:shd w:val="clear" w:color="auto" w:fill="auto"/>
          </w:tcPr>
          <w:p w:rsidR="001409F8" w:rsidRPr="007D18DF" w:rsidRDefault="001409F8" w:rsidP="00DF7043">
            <w:pPr>
              <w:snapToGrid w:val="0"/>
              <w:rPr>
                <w:sz w:val="26"/>
                <w:szCs w:val="26"/>
              </w:rPr>
            </w:pPr>
            <w:r w:rsidRPr="007D18DF">
              <w:rPr>
                <w:sz w:val="26"/>
                <w:szCs w:val="26"/>
              </w:rPr>
              <w:t>8</w:t>
            </w:r>
          </w:p>
        </w:tc>
        <w:tc>
          <w:tcPr>
            <w:tcW w:w="567" w:type="dxa"/>
            <w:shd w:val="clear" w:color="auto" w:fill="auto"/>
            <w:vAlign w:val="bottom"/>
          </w:tcPr>
          <w:p w:rsidR="001409F8" w:rsidRPr="007B62C6" w:rsidRDefault="001409F8" w:rsidP="00DF7043">
            <w:pPr>
              <w:widowControl w:val="0"/>
              <w:shd w:val="clear" w:color="auto" w:fill="FFFFFF"/>
              <w:tabs>
                <w:tab w:val="left" w:pos="254"/>
              </w:tabs>
              <w:autoSpaceDE w:val="0"/>
              <w:snapToGrid w:val="0"/>
              <w:jc w:val="center"/>
              <w:rPr>
                <w:sz w:val="24"/>
                <w:szCs w:val="24"/>
              </w:rPr>
            </w:pPr>
            <w:r w:rsidRPr="007B62C6">
              <w:rPr>
                <w:sz w:val="24"/>
                <w:szCs w:val="24"/>
              </w:rPr>
              <w:t>9</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7</w:t>
            </w:r>
          </w:p>
        </w:tc>
        <w:tc>
          <w:tcPr>
            <w:tcW w:w="8650" w:type="dxa"/>
          </w:tcPr>
          <w:p w:rsidR="001409F8" w:rsidRPr="007D18DF" w:rsidRDefault="001409F8" w:rsidP="006F6D3A">
            <w:pPr>
              <w:snapToGrid w:val="0"/>
              <w:rPr>
                <w:sz w:val="26"/>
                <w:szCs w:val="26"/>
              </w:rPr>
            </w:pPr>
            <w:r w:rsidRPr="007D18DF">
              <w:rPr>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tc>
        <w:tc>
          <w:tcPr>
            <w:tcW w:w="8650" w:type="dxa"/>
            <w:shd w:val="clear" w:color="auto" w:fill="auto"/>
          </w:tcPr>
          <w:p w:rsidR="001409F8" w:rsidRPr="007D18DF" w:rsidRDefault="001409F8" w:rsidP="00DF7043">
            <w:pPr>
              <w:snapToGrid w:val="0"/>
              <w:rPr>
                <w:sz w:val="26"/>
                <w:szCs w:val="26"/>
              </w:rPr>
            </w:pPr>
            <w:r w:rsidRPr="007D18DF">
              <w:rPr>
                <w:sz w:val="26"/>
                <w:szCs w:val="26"/>
              </w:rPr>
              <w:t>9</w:t>
            </w:r>
          </w:p>
        </w:tc>
        <w:tc>
          <w:tcPr>
            <w:tcW w:w="567" w:type="dxa"/>
            <w:shd w:val="clear" w:color="auto" w:fill="auto"/>
            <w:vAlign w:val="bottom"/>
          </w:tcPr>
          <w:p w:rsidR="001409F8" w:rsidRPr="007B62C6" w:rsidRDefault="001409F8" w:rsidP="00DF7043">
            <w:pPr>
              <w:widowControl w:val="0"/>
              <w:shd w:val="clear" w:color="auto" w:fill="FFFFFF"/>
              <w:tabs>
                <w:tab w:val="left" w:pos="254"/>
              </w:tabs>
              <w:autoSpaceDE w:val="0"/>
              <w:snapToGrid w:val="0"/>
              <w:jc w:val="center"/>
              <w:rPr>
                <w:sz w:val="24"/>
                <w:szCs w:val="24"/>
              </w:rPr>
            </w:pPr>
            <w:r w:rsidRPr="007B62C6">
              <w:rPr>
                <w:sz w:val="24"/>
                <w:szCs w:val="24"/>
              </w:rPr>
              <w:t>9</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8</w:t>
            </w:r>
          </w:p>
        </w:tc>
        <w:tc>
          <w:tcPr>
            <w:tcW w:w="8650" w:type="dxa"/>
          </w:tcPr>
          <w:p w:rsidR="001409F8" w:rsidRPr="007D18DF" w:rsidRDefault="001409F8" w:rsidP="006F6D3A">
            <w:pPr>
              <w:rPr>
                <w:sz w:val="26"/>
                <w:szCs w:val="26"/>
              </w:rPr>
            </w:pPr>
            <w:r w:rsidRPr="007D18DF">
              <w:rPr>
                <w:sz w:val="26"/>
                <w:szCs w:val="26"/>
              </w:rPr>
              <w:t>Нормативные правовые акты, регулирующие  предоставление муниципальной услуги</w:t>
            </w:r>
          </w:p>
        </w:tc>
        <w:tc>
          <w:tcPr>
            <w:tcW w:w="8650" w:type="dxa"/>
            <w:shd w:val="clear" w:color="auto" w:fill="auto"/>
          </w:tcPr>
          <w:p w:rsidR="001409F8" w:rsidRPr="007D18DF" w:rsidRDefault="001409F8" w:rsidP="00DF7043">
            <w:pPr>
              <w:snapToGrid w:val="0"/>
              <w:rPr>
                <w:sz w:val="26"/>
                <w:szCs w:val="26"/>
              </w:rPr>
            </w:pPr>
            <w:r w:rsidRPr="007D18DF">
              <w:rPr>
                <w:sz w:val="26"/>
                <w:szCs w:val="26"/>
              </w:rPr>
              <w:t>9</w:t>
            </w:r>
          </w:p>
        </w:tc>
        <w:tc>
          <w:tcPr>
            <w:tcW w:w="567" w:type="dxa"/>
            <w:shd w:val="clear" w:color="auto" w:fill="auto"/>
            <w:vAlign w:val="bottom"/>
          </w:tcPr>
          <w:p w:rsidR="001409F8" w:rsidRPr="007B62C6" w:rsidRDefault="001409F8" w:rsidP="00DF7043">
            <w:pPr>
              <w:widowControl w:val="0"/>
              <w:shd w:val="clear" w:color="auto" w:fill="FFFFFF"/>
              <w:tabs>
                <w:tab w:val="left" w:pos="254"/>
              </w:tabs>
              <w:autoSpaceDE w:val="0"/>
              <w:snapToGrid w:val="0"/>
              <w:jc w:val="center"/>
              <w:rPr>
                <w:sz w:val="24"/>
                <w:szCs w:val="24"/>
              </w:rPr>
            </w:pPr>
            <w:r w:rsidRPr="007B62C6">
              <w:rPr>
                <w:sz w:val="24"/>
                <w:szCs w:val="24"/>
              </w:rPr>
              <w:t>9</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9</w:t>
            </w:r>
          </w:p>
        </w:tc>
        <w:tc>
          <w:tcPr>
            <w:tcW w:w="8650" w:type="dxa"/>
          </w:tcPr>
          <w:p w:rsidR="001409F8" w:rsidRPr="007D18DF" w:rsidRDefault="001409F8" w:rsidP="006F6D3A">
            <w:pPr>
              <w:rPr>
                <w:sz w:val="26"/>
                <w:szCs w:val="26"/>
              </w:rPr>
            </w:pPr>
            <w:r w:rsidRPr="007D18DF">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tc>
        <w:tc>
          <w:tcPr>
            <w:tcW w:w="8650" w:type="dxa"/>
            <w:shd w:val="clear" w:color="auto" w:fill="auto"/>
          </w:tcPr>
          <w:p w:rsidR="001409F8" w:rsidRPr="007D18DF" w:rsidRDefault="001409F8" w:rsidP="00DF7043">
            <w:pPr>
              <w:snapToGrid w:val="0"/>
              <w:rPr>
                <w:sz w:val="26"/>
                <w:szCs w:val="26"/>
              </w:rPr>
            </w:pPr>
            <w:r w:rsidRPr="007D18DF">
              <w:rPr>
                <w:sz w:val="26"/>
                <w:szCs w:val="26"/>
              </w:rPr>
              <w:t>10</w:t>
            </w:r>
          </w:p>
        </w:tc>
        <w:tc>
          <w:tcPr>
            <w:tcW w:w="567" w:type="dxa"/>
            <w:shd w:val="clear" w:color="auto" w:fill="auto"/>
            <w:vAlign w:val="bottom"/>
          </w:tcPr>
          <w:p w:rsidR="001409F8" w:rsidRPr="007B62C6" w:rsidRDefault="001409F8" w:rsidP="00DF7043">
            <w:pPr>
              <w:widowControl w:val="0"/>
              <w:shd w:val="clear" w:color="auto" w:fill="FFFFFF"/>
              <w:autoSpaceDE w:val="0"/>
              <w:snapToGrid w:val="0"/>
              <w:jc w:val="center"/>
              <w:rPr>
                <w:sz w:val="24"/>
                <w:szCs w:val="24"/>
              </w:rPr>
            </w:pPr>
            <w:r w:rsidRPr="007B62C6">
              <w:rPr>
                <w:sz w:val="24"/>
                <w:szCs w:val="24"/>
              </w:rPr>
              <w:t>10</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10</w:t>
            </w:r>
          </w:p>
        </w:tc>
        <w:tc>
          <w:tcPr>
            <w:tcW w:w="8650" w:type="dxa"/>
          </w:tcPr>
          <w:p w:rsidR="001409F8" w:rsidRPr="007D18DF" w:rsidRDefault="001409F8" w:rsidP="006F6D3A">
            <w:pPr>
              <w:snapToGrid w:val="0"/>
              <w:rPr>
                <w:sz w:val="26"/>
                <w:szCs w:val="26"/>
              </w:rPr>
            </w:pPr>
            <w:r w:rsidRPr="007D18DF">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tc>
        <w:tc>
          <w:tcPr>
            <w:tcW w:w="8650" w:type="dxa"/>
            <w:shd w:val="clear" w:color="auto" w:fill="auto"/>
          </w:tcPr>
          <w:p w:rsidR="001409F8" w:rsidRPr="007D18DF" w:rsidRDefault="001409F8" w:rsidP="00DF7043">
            <w:pPr>
              <w:snapToGrid w:val="0"/>
              <w:rPr>
                <w:sz w:val="26"/>
                <w:szCs w:val="26"/>
              </w:rPr>
            </w:pPr>
            <w:r w:rsidRPr="007D18DF">
              <w:rPr>
                <w:sz w:val="26"/>
                <w:szCs w:val="26"/>
              </w:rPr>
              <w:t>11</w:t>
            </w:r>
          </w:p>
        </w:tc>
        <w:tc>
          <w:tcPr>
            <w:tcW w:w="567" w:type="dxa"/>
            <w:shd w:val="clear" w:color="auto" w:fill="auto"/>
            <w:vAlign w:val="bottom"/>
          </w:tcPr>
          <w:p w:rsidR="001409F8" w:rsidRPr="007B62C6" w:rsidRDefault="001409F8" w:rsidP="00DF7043">
            <w:pPr>
              <w:widowControl w:val="0"/>
              <w:shd w:val="clear" w:color="auto" w:fill="FFFFFF"/>
              <w:tabs>
                <w:tab w:val="left" w:pos="350"/>
              </w:tabs>
              <w:autoSpaceDE w:val="0"/>
              <w:snapToGrid w:val="0"/>
              <w:jc w:val="center"/>
              <w:rPr>
                <w:sz w:val="24"/>
                <w:szCs w:val="24"/>
              </w:rPr>
            </w:pPr>
            <w:r w:rsidRPr="007B62C6">
              <w:rPr>
                <w:sz w:val="24"/>
                <w:szCs w:val="24"/>
              </w:rPr>
              <w:t>10</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11</w:t>
            </w:r>
          </w:p>
        </w:tc>
        <w:tc>
          <w:tcPr>
            <w:tcW w:w="8650" w:type="dxa"/>
          </w:tcPr>
          <w:p w:rsidR="001409F8" w:rsidRPr="007D18DF" w:rsidRDefault="001409F8" w:rsidP="006F6D3A">
            <w:pPr>
              <w:rPr>
                <w:sz w:val="26"/>
                <w:szCs w:val="26"/>
              </w:rPr>
            </w:pPr>
            <w:r w:rsidRPr="007D18DF">
              <w:rPr>
                <w:sz w:val="26"/>
                <w:szCs w:val="26"/>
              </w:rPr>
              <w:t>Исчерпывающий перечень оснований для отказа в приеме документов, необходимых для предоставления муниципальной услуги</w:t>
            </w:r>
          </w:p>
        </w:tc>
        <w:tc>
          <w:tcPr>
            <w:tcW w:w="8650" w:type="dxa"/>
            <w:shd w:val="clear" w:color="auto" w:fill="auto"/>
          </w:tcPr>
          <w:p w:rsidR="001409F8" w:rsidRPr="007D18DF" w:rsidRDefault="001409F8" w:rsidP="00DF7043">
            <w:pPr>
              <w:snapToGrid w:val="0"/>
              <w:rPr>
                <w:sz w:val="26"/>
                <w:szCs w:val="26"/>
              </w:rPr>
            </w:pPr>
            <w:r w:rsidRPr="007D18DF">
              <w:rPr>
                <w:sz w:val="26"/>
                <w:szCs w:val="26"/>
              </w:rPr>
              <w:t>13</w:t>
            </w:r>
          </w:p>
        </w:tc>
        <w:tc>
          <w:tcPr>
            <w:tcW w:w="567" w:type="dxa"/>
            <w:shd w:val="clear" w:color="auto" w:fill="auto"/>
            <w:vAlign w:val="bottom"/>
          </w:tcPr>
          <w:p w:rsidR="001409F8" w:rsidRPr="007B62C6" w:rsidRDefault="001409F8" w:rsidP="00DF7043">
            <w:pPr>
              <w:widowControl w:val="0"/>
              <w:shd w:val="clear" w:color="auto" w:fill="FFFFFF"/>
              <w:tabs>
                <w:tab w:val="left" w:pos="350"/>
              </w:tabs>
              <w:autoSpaceDE w:val="0"/>
              <w:snapToGrid w:val="0"/>
              <w:jc w:val="center"/>
              <w:rPr>
                <w:sz w:val="24"/>
                <w:szCs w:val="24"/>
              </w:rPr>
            </w:pPr>
            <w:r w:rsidRPr="007B62C6">
              <w:rPr>
                <w:sz w:val="24"/>
                <w:szCs w:val="24"/>
              </w:rPr>
              <w:t>11</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12</w:t>
            </w:r>
          </w:p>
        </w:tc>
        <w:tc>
          <w:tcPr>
            <w:tcW w:w="8650" w:type="dxa"/>
          </w:tcPr>
          <w:p w:rsidR="001409F8" w:rsidRPr="007D18DF" w:rsidRDefault="001409F8" w:rsidP="001409F8">
            <w:pPr>
              <w:rPr>
                <w:sz w:val="26"/>
                <w:szCs w:val="26"/>
              </w:rPr>
            </w:pPr>
            <w:r w:rsidRPr="007D18DF">
              <w:rPr>
                <w:sz w:val="26"/>
                <w:szCs w:val="26"/>
              </w:rPr>
              <w:t>Исчерпывающий перечень оснований для приостановления или отказа в предоставлении муниципальной услуги</w:t>
            </w:r>
          </w:p>
        </w:tc>
        <w:tc>
          <w:tcPr>
            <w:tcW w:w="8650" w:type="dxa"/>
            <w:shd w:val="clear" w:color="auto" w:fill="auto"/>
          </w:tcPr>
          <w:p w:rsidR="001409F8" w:rsidRPr="007D18DF" w:rsidRDefault="001409F8" w:rsidP="00DF7043">
            <w:pPr>
              <w:snapToGrid w:val="0"/>
              <w:rPr>
                <w:sz w:val="26"/>
                <w:szCs w:val="26"/>
              </w:rPr>
            </w:pPr>
            <w:r w:rsidRPr="007D18DF">
              <w:rPr>
                <w:sz w:val="26"/>
                <w:szCs w:val="26"/>
              </w:rPr>
              <w:t>14</w:t>
            </w:r>
          </w:p>
        </w:tc>
        <w:tc>
          <w:tcPr>
            <w:tcW w:w="567" w:type="dxa"/>
            <w:shd w:val="clear" w:color="auto" w:fill="auto"/>
            <w:vAlign w:val="bottom"/>
          </w:tcPr>
          <w:p w:rsidR="001409F8" w:rsidRPr="007B62C6" w:rsidRDefault="001409F8" w:rsidP="00DF7043">
            <w:pPr>
              <w:widowControl w:val="0"/>
              <w:shd w:val="clear" w:color="auto" w:fill="FFFFFF"/>
              <w:tabs>
                <w:tab w:val="left" w:pos="350"/>
              </w:tabs>
              <w:autoSpaceDE w:val="0"/>
              <w:snapToGrid w:val="0"/>
              <w:jc w:val="center"/>
              <w:rPr>
                <w:sz w:val="24"/>
                <w:szCs w:val="24"/>
              </w:rPr>
            </w:pPr>
            <w:r w:rsidRPr="007B62C6">
              <w:rPr>
                <w:sz w:val="24"/>
                <w:szCs w:val="24"/>
              </w:rPr>
              <w:t>12</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13</w:t>
            </w:r>
          </w:p>
        </w:tc>
        <w:tc>
          <w:tcPr>
            <w:tcW w:w="8650" w:type="dxa"/>
          </w:tcPr>
          <w:p w:rsidR="001409F8" w:rsidRPr="007D18DF" w:rsidRDefault="001409F8" w:rsidP="001409F8">
            <w:pPr>
              <w:rPr>
                <w:sz w:val="26"/>
                <w:szCs w:val="26"/>
              </w:rPr>
            </w:pPr>
            <w:r w:rsidRPr="007D18DF">
              <w:rPr>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8650" w:type="dxa"/>
            <w:shd w:val="clear" w:color="auto" w:fill="auto"/>
          </w:tcPr>
          <w:p w:rsidR="001409F8" w:rsidRPr="007D18DF" w:rsidRDefault="006F6D3A" w:rsidP="00DF7043">
            <w:pPr>
              <w:snapToGrid w:val="0"/>
              <w:rPr>
                <w:sz w:val="26"/>
                <w:szCs w:val="26"/>
              </w:rPr>
            </w:pPr>
            <w:r w:rsidRPr="007D18DF">
              <w:rPr>
                <w:sz w:val="26"/>
                <w:szCs w:val="26"/>
              </w:rPr>
              <w:t>16</w:t>
            </w:r>
          </w:p>
        </w:tc>
        <w:tc>
          <w:tcPr>
            <w:tcW w:w="567" w:type="dxa"/>
            <w:shd w:val="clear" w:color="auto" w:fill="auto"/>
            <w:vAlign w:val="bottom"/>
          </w:tcPr>
          <w:p w:rsidR="001409F8" w:rsidRPr="007B62C6" w:rsidRDefault="001409F8" w:rsidP="00DF7043">
            <w:pPr>
              <w:widowControl w:val="0"/>
              <w:shd w:val="clear" w:color="auto" w:fill="FFFFFF"/>
              <w:tabs>
                <w:tab w:val="left" w:pos="350"/>
              </w:tabs>
              <w:autoSpaceDE w:val="0"/>
              <w:snapToGrid w:val="0"/>
              <w:jc w:val="center"/>
              <w:rPr>
                <w:sz w:val="24"/>
                <w:szCs w:val="24"/>
              </w:rPr>
            </w:pPr>
            <w:r w:rsidRPr="007B62C6">
              <w:rPr>
                <w:sz w:val="24"/>
                <w:szCs w:val="24"/>
              </w:rPr>
              <w:t>12</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14</w:t>
            </w:r>
          </w:p>
        </w:tc>
        <w:tc>
          <w:tcPr>
            <w:tcW w:w="8650" w:type="dxa"/>
          </w:tcPr>
          <w:p w:rsidR="001409F8" w:rsidRPr="007D18DF" w:rsidRDefault="001409F8" w:rsidP="006F6D3A">
            <w:pPr>
              <w:rPr>
                <w:sz w:val="26"/>
                <w:szCs w:val="26"/>
              </w:rPr>
            </w:pPr>
            <w:r w:rsidRPr="007D18DF">
              <w:rPr>
                <w:sz w:val="26"/>
                <w:szCs w:val="26"/>
              </w:rPr>
              <w:t xml:space="preserve">Порядок, размер и основания взимания  платы за предоставление </w:t>
            </w:r>
          </w:p>
          <w:p w:rsidR="001409F8" w:rsidRPr="007D18DF" w:rsidRDefault="001409F8" w:rsidP="006F6D3A">
            <w:pPr>
              <w:rPr>
                <w:sz w:val="26"/>
                <w:szCs w:val="26"/>
              </w:rPr>
            </w:pPr>
            <w:r w:rsidRPr="007D18DF">
              <w:rPr>
                <w:sz w:val="26"/>
                <w:szCs w:val="26"/>
              </w:rPr>
              <w:t>муниципальной услуги</w:t>
            </w:r>
          </w:p>
        </w:tc>
        <w:tc>
          <w:tcPr>
            <w:tcW w:w="8650" w:type="dxa"/>
            <w:shd w:val="clear" w:color="auto" w:fill="auto"/>
          </w:tcPr>
          <w:p w:rsidR="001409F8" w:rsidRPr="007D18DF" w:rsidRDefault="006F6D3A" w:rsidP="00DF7043">
            <w:pPr>
              <w:snapToGrid w:val="0"/>
              <w:rPr>
                <w:sz w:val="26"/>
                <w:szCs w:val="26"/>
              </w:rPr>
            </w:pPr>
            <w:r w:rsidRPr="007D18DF">
              <w:rPr>
                <w:sz w:val="26"/>
                <w:szCs w:val="26"/>
              </w:rPr>
              <w:t>16</w:t>
            </w:r>
          </w:p>
        </w:tc>
        <w:tc>
          <w:tcPr>
            <w:tcW w:w="567" w:type="dxa"/>
            <w:shd w:val="clear" w:color="auto" w:fill="auto"/>
            <w:vAlign w:val="bottom"/>
          </w:tcPr>
          <w:p w:rsidR="001409F8" w:rsidRPr="007B62C6" w:rsidRDefault="001409F8" w:rsidP="00DF7043">
            <w:pPr>
              <w:widowControl w:val="0"/>
              <w:shd w:val="clear" w:color="auto" w:fill="FFFFFF"/>
              <w:tabs>
                <w:tab w:val="left" w:pos="350"/>
              </w:tabs>
              <w:autoSpaceDE w:val="0"/>
              <w:snapToGrid w:val="0"/>
              <w:jc w:val="center"/>
              <w:rPr>
                <w:sz w:val="24"/>
                <w:szCs w:val="24"/>
              </w:rPr>
            </w:pPr>
            <w:r>
              <w:rPr>
                <w:sz w:val="24"/>
                <w:szCs w:val="24"/>
              </w:rPr>
              <w:t>13</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15</w:t>
            </w:r>
          </w:p>
        </w:tc>
        <w:tc>
          <w:tcPr>
            <w:tcW w:w="8650" w:type="dxa"/>
          </w:tcPr>
          <w:p w:rsidR="001409F8" w:rsidRPr="007D18DF" w:rsidRDefault="001409F8" w:rsidP="001409F8">
            <w:pPr>
              <w:rPr>
                <w:sz w:val="26"/>
                <w:szCs w:val="26"/>
              </w:rPr>
            </w:pPr>
            <w:r w:rsidRPr="007D18DF">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8650" w:type="dxa"/>
            <w:shd w:val="clear" w:color="auto" w:fill="auto"/>
          </w:tcPr>
          <w:p w:rsidR="001409F8" w:rsidRPr="007D18DF" w:rsidRDefault="006F6D3A" w:rsidP="00DF7043">
            <w:pPr>
              <w:snapToGrid w:val="0"/>
              <w:rPr>
                <w:sz w:val="26"/>
                <w:szCs w:val="26"/>
              </w:rPr>
            </w:pPr>
            <w:r w:rsidRPr="007D18DF">
              <w:rPr>
                <w:sz w:val="26"/>
                <w:szCs w:val="26"/>
              </w:rPr>
              <w:t>16</w:t>
            </w:r>
          </w:p>
        </w:tc>
        <w:tc>
          <w:tcPr>
            <w:tcW w:w="567" w:type="dxa"/>
            <w:shd w:val="clear" w:color="auto" w:fill="auto"/>
            <w:vAlign w:val="bottom"/>
          </w:tcPr>
          <w:p w:rsidR="001409F8" w:rsidRPr="007B62C6" w:rsidRDefault="001409F8" w:rsidP="00DF7043">
            <w:pPr>
              <w:widowControl w:val="0"/>
              <w:shd w:val="clear" w:color="auto" w:fill="FFFFFF"/>
              <w:tabs>
                <w:tab w:val="left" w:pos="350"/>
              </w:tabs>
              <w:autoSpaceDE w:val="0"/>
              <w:snapToGrid w:val="0"/>
              <w:jc w:val="center"/>
              <w:rPr>
                <w:sz w:val="24"/>
                <w:szCs w:val="24"/>
              </w:rPr>
            </w:pPr>
            <w:r w:rsidRPr="007B62C6">
              <w:rPr>
                <w:sz w:val="24"/>
                <w:szCs w:val="24"/>
              </w:rPr>
              <w:t>13</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16</w:t>
            </w:r>
          </w:p>
        </w:tc>
        <w:tc>
          <w:tcPr>
            <w:tcW w:w="8650" w:type="dxa"/>
          </w:tcPr>
          <w:p w:rsidR="001409F8" w:rsidRPr="007D18DF" w:rsidRDefault="001409F8" w:rsidP="006F6D3A">
            <w:pPr>
              <w:rPr>
                <w:sz w:val="26"/>
                <w:szCs w:val="26"/>
              </w:rPr>
            </w:pPr>
            <w:r w:rsidRPr="007D18DF">
              <w:rPr>
                <w:sz w:val="26"/>
                <w:szCs w:val="26"/>
              </w:rPr>
              <w:t xml:space="preserve">Максимальный срок ожидания в очереди при подаче запроса </w:t>
            </w:r>
          </w:p>
          <w:p w:rsidR="001409F8" w:rsidRPr="007D18DF" w:rsidRDefault="001409F8" w:rsidP="006F6D3A">
            <w:pPr>
              <w:rPr>
                <w:sz w:val="26"/>
                <w:szCs w:val="26"/>
              </w:rPr>
            </w:pPr>
            <w:r w:rsidRPr="007D18DF">
              <w:rPr>
                <w:sz w:val="26"/>
                <w:szCs w:val="26"/>
              </w:rPr>
              <w:t>о предоставлении муниципальной услуги и при получении результата предоставления муниципальной услуги</w:t>
            </w:r>
          </w:p>
        </w:tc>
        <w:tc>
          <w:tcPr>
            <w:tcW w:w="8650" w:type="dxa"/>
            <w:shd w:val="clear" w:color="auto" w:fill="auto"/>
          </w:tcPr>
          <w:p w:rsidR="001409F8" w:rsidRPr="007D18DF" w:rsidRDefault="006F6D3A" w:rsidP="00DF7043">
            <w:pPr>
              <w:snapToGrid w:val="0"/>
              <w:rPr>
                <w:sz w:val="26"/>
                <w:szCs w:val="26"/>
              </w:rPr>
            </w:pPr>
            <w:r w:rsidRPr="007D18DF">
              <w:rPr>
                <w:sz w:val="26"/>
                <w:szCs w:val="26"/>
              </w:rPr>
              <w:t>17</w:t>
            </w:r>
          </w:p>
        </w:tc>
        <w:tc>
          <w:tcPr>
            <w:tcW w:w="567" w:type="dxa"/>
            <w:shd w:val="clear" w:color="auto" w:fill="auto"/>
            <w:vAlign w:val="bottom"/>
          </w:tcPr>
          <w:p w:rsidR="001409F8" w:rsidRPr="007B62C6" w:rsidRDefault="001409F8" w:rsidP="00DF7043">
            <w:pPr>
              <w:widowControl w:val="0"/>
              <w:shd w:val="clear" w:color="auto" w:fill="FFFFFF"/>
              <w:tabs>
                <w:tab w:val="left" w:pos="350"/>
              </w:tabs>
              <w:autoSpaceDE w:val="0"/>
              <w:snapToGrid w:val="0"/>
              <w:jc w:val="center"/>
              <w:rPr>
                <w:sz w:val="24"/>
                <w:szCs w:val="24"/>
              </w:rPr>
            </w:pPr>
            <w:r w:rsidRPr="007B62C6">
              <w:rPr>
                <w:sz w:val="24"/>
                <w:szCs w:val="24"/>
              </w:rPr>
              <w:t>13</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lastRenderedPageBreak/>
              <w:t>17</w:t>
            </w:r>
          </w:p>
        </w:tc>
        <w:tc>
          <w:tcPr>
            <w:tcW w:w="8650" w:type="dxa"/>
          </w:tcPr>
          <w:p w:rsidR="001409F8" w:rsidRPr="007D18DF" w:rsidRDefault="001409F8" w:rsidP="006F6D3A">
            <w:pPr>
              <w:rPr>
                <w:sz w:val="26"/>
                <w:szCs w:val="26"/>
              </w:rPr>
            </w:pPr>
            <w:r w:rsidRPr="007D18DF">
              <w:rPr>
                <w:sz w:val="26"/>
                <w:szCs w:val="26"/>
              </w:rPr>
              <w:t>Срок и порядок регистрации запроса заявителя о предоставлении муниципальной услуги, в том числе в электронной форме</w:t>
            </w:r>
          </w:p>
        </w:tc>
        <w:tc>
          <w:tcPr>
            <w:tcW w:w="8650" w:type="dxa"/>
            <w:shd w:val="clear" w:color="auto" w:fill="auto"/>
          </w:tcPr>
          <w:p w:rsidR="001409F8" w:rsidRPr="007D18DF" w:rsidRDefault="006F6D3A" w:rsidP="00DF7043">
            <w:pPr>
              <w:snapToGrid w:val="0"/>
              <w:rPr>
                <w:sz w:val="26"/>
                <w:szCs w:val="26"/>
              </w:rPr>
            </w:pPr>
            <w:r w:rsidRPr="007D18DF">
              <w:rPr>
                <w:sz w:val="26"/>
                <w:szCs w:val="26"/>
              </w:rPr>
              <w:t>17</w:t>
            </w:r>
          </w:p>
        </w:tc>
        <w:tc>
          <w:tcPr>
            <w:tcW w:w="567" w:type="dxa"/>
            <w:shd w:val="clear" w:color="auto" w:fill="auto"/>
            <w:vAlign w:val="bottom"/>
          </w:tcPr>
          <w:p w:rsidR="001409F8" w:rsidRPr="007B62C6" w:rsidRDefault="001409F8" w:rsidP="00DF7043">
            <w:pPr>
              <w:widowControl w:val="0"/>
              <w:shd w:val="clear" w:color="auto" w:fill="FFFFFF"/>
              <w:tabs>
                <w:tab w:val="left" w:pos="350"/>
              </w:tabs>
              <w:autoSpaceDE w:val="0"/>
              <w:snapToGrid w:val="0"/>
              <w:jc w:val="center"/>
              <w:rPr>
                <w:sz w:val="24"/>
                <w:szCs w:val="24"/>
              </w:rPr>
            </w:pPr>
            <w:r w:rsidRPr="007B62C6">
              <w:rPr>
                <w:sz w:val="24"/>
                <w:szCs w:val="24"/>
              </w:rPr>
              <w:t>13</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18</w:t>
            </w:r>
          </w:p>
        </w:tc>
        <w:tc>
          <w:tcPr>
            <w:tcW w:w="8650" w:type="dxa"/>
          </w:tcPr>
          <w:p w:rsidR="001409F8" w:rsidRPr="007D18DF" w:rsidRDefault="001409F8" w:rsidP="006F6D3A">
            <w:pPr>
              <w:snapToGrid w:val="0"/>
              <w:rPr>
                <w:sz w:val="26"/>
                <w:szCs w:val="26"/>
              </w:rPr>
            </w:pPr>
            <w:r w:rsidRPr="007D18DF">
              <w:rPr>
                <w:sz w:val="26"/>
                <w:szCs w:val="26"/>
              </w:rPr>
              <w:t>Требования к помещениям, в которых предоставляется муниципальная услуга</w:t>
            </w:r>
          </w:p>
        </w:tc>
        <w:tc>
          <w:tcPr>
            <w:tcW w:w="8650" w:type="dxa"/>
            <w:shd w:val="clear" w:color="auto" w:fill="auto"/>
          </w:tcPr>
          <w:p w:rsidR="001409F8" w:rsidRPr="007D18DF" w:rsidRDefault="006F6D3A" w:rsidP="00DF7043">
            <w:pPr>
              <w:snapToGrid w:val="0"/>
              <w:rPr>
                <w:sz w:val="26"/>
                <w:szCs w:val="26"/>
              </w:rPr>
            </w:pPr>
            <w:r w:rsidRPr="007D18DF">
              <w:rPr>
                <w:sz w:val="26"/>
                <w:szCs w:val="26"/>
              </w:rPr>
              <w:t>17</w:t>
            </w:r>
          </w:p>
        </w:tc>
        <w:tc>
          <w:tcPr>
            <w:tcW w:w="567" w:type="dxa"/>
            <w:shd w:val="clear" w:color="auto" w:fill="auto"/>
            <w:vAlign w:val="bottom"/>
          </w:tcPr>
          <w:p w:rsidR="001409F8" w:rsidRPr="007B62C6" w:rsidRDefault="001409F8" w:rsidP="00DF7043">
            <w:pPr>
              <w:widowControl w:val="0"/>
              <w:shd w:val="clear" w:color="auto" w:fill="FFFFFF"/>
              <w:tabs>
                <w:tab w:val="left" w:pos="350"/>
              </w:tabs>
              <w:autoSpaceDE w:val="0"/>
              <w:snapToGrid w:val="0"/>
              <w:jc w:val="center"/>
              <w:rPr>
                <w:sz w:val="24"/>
                <w:szCs w:val="24"/>
              </w:rPr>
            </w:pPr>
            <w:r w:rsidRPr="007B62C6">
              <w:rPr>
                <w:sz w:val="24"/>
                <w:szCs w:val="24"/>
              </w:rPr>
              <w:t>13</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19</w:t>
            </w:r>
          </w:p>
        </w:tc>
        <w:tc>
          <w:tcPr>
            <w:tcW w:w="8650" w:type="dxa"/>
          </w:tcPr>
          <w:p w:rsidR="001409F8" w:rsidRPr="007D18DF" w:rsidRDefault="001409F8" w:rsidP="006F6D3A">
            <w:pPr>
              <w:rPr>
                <w:sz w:val="26"/>
                <w:szCs w:val="26"/>
              </w:rPr>
            </w:pPr>
            <w:r w:rsidRPr="007D18DF">
              <w:rPr>
                <w:sz w:val="26"/>
                <w:szCs w:val="26"/>
              </w:rPr>
              <w:t>Показатели доступности и качества муниципальной услуги</w:t>
            </w:r>
          </w:p>
        </w:tc>
        <w:tc>
          <w:tcPr>
            <w:tcW w:w="8650" w:type="dxa"/>
            <w:shd w:val="clear" w:color="auto" w:fill="auto"/>
          </w:tcPr>
          <w:p w:rsidR="001409F8" w:rsidRPr="007D18DF" w:rsidRDefault="006F6D3A" w:rsidP="00DF7043">
            <w:pPr>
              <w:snapToGrid w:val="0"/>
              <w:rPr>
                <w:sz w:val="26"/>
                <w:szCs w:val="26"/>
              </w:rPr>
            </w:pPr>
            <w:r w:rsidRPr="007D18DF">
              <w:rPr>
                <w:sz w:val="26"/>
                <w:szCs w:val="26"/>
              </w:rPr>
              <w:t>19</w:t>
            </w:r>
          </w:p>
        </w:tc>
        <w:tc>
          <w:tcPr>
            <w:tcW w:w="567" w:type="dxa"/>
            <w:shd w:val="clear" w:color="auto" w:fill="auto"/>
            <w:vAlign w:val="bottom"/>
          </w:tcPr>
          <w:p w:rsidR="001409F8" w:rsidRPr="007B62C6" w:rsidRDefault="001409F8" w:rsidP="00DF7043">
            <w:pPr>
              <w:widowControl w:val="0"/>
              <w:shd w:val="clear" w:color="auto" w:fill="FFFFFF"/>
              <w:tabs>
                <w:tab w:val="left" w:pos="350"/>
              </w:tabs>
              <w:autoSpaceDE w:val="0"/>
              <w:snapToGrid w:val="0"/>
              <w:jc w:val="center"/>
              <w:rPr>
                <w:sz w:val="24"/>
                <w:szCs w:val="24"/>
              </w:rPr>
            </w:pPr>
            <w:r w:rsidRPr="007B62C6">
              <w:rPr>
                <w:sz w:val="24"/>
                <w:szCs w:val="24"/>
              </w:rPr>
              <w:t>13</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20</w:t>
            </w:r>
          </w:p>
        </w:tc>
        <w:tc>
          <w:tcPr>
            <w:tcW w:w="8650" w:type="dxa"/>
          </w:tcPr>
          <w:p w:rsidR="001409F8" w:rsidRPr="007D18DF" w:rsidRDefault="001409F8" w:rsidP="006F6D3A">
            <w:pPr>
              <w:rPr>
                <w:sz w:val="26"/>
                <w:szCs w:val="26"/>
              </w:rPr>
            </w:pPr>
            <w:r w:rsidRPr="007D18DF">
              <w:rPr>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tc>
        <w:tc>
          <w:tcPr>
            <w:tcW w:w="8650" w:type="dxa"/>
            <w:shd w:val="clear" w:color="auto" w:fill="auto"/>
          </w:tcPr>
          <w:p w:rsidR="001409F8" w:rsidRPr="007D18DF" w:rsidRDefault="006F6D3A" w:rsidP="00DF7043">
            <w:pPr>
              <w:rPr>
                <w:sz w:val="26"/>
                <w:szCs w:val="26"/>
              </w:rPr>
            </w:pPr>
            <w:r w:rsidRPr="007D18DF">
              <w:rPr>
                <w:sz w:val="26"/>
                <w:szCs w:val="26"/>
              </w:rPr>
              <w:t>20</w:t>
            </w:r>
          </w:p>
        </w:tc>
        <w:tc>
          <w:tcPr>
            <w:tcW w:w="567" w:type="dxa"/>
            <w:shd w:val="clear" w:color="auto" w:fill="auto"/>
            <w:vAlign w:val="bottom"/>
          </w:tcPr>
          <w:p w:rsidR="001409F8" w:rsidRPr="007B62C6" w:rsidRDefault="001409F8" w:rsidP="00DF7043">
            <w:pPr>
              <w:widowControl w:val="0"/>
              <w:shd w:val="clear" w:color="auto" w:fill="FFFFFF"/>
              <w:tabs>
                <w:tab w:val="left" w:pos="210"/>
                <w:tab w:val="left" w:pos="350"/>
              </w:tabs>
              <w:autoSpaceDE w:val="0"/>
              <w:snapToGrid w:val="0"/>
              <w:jc w:val="center"/>
              <w:rPr>
                <w:sz w:val="24"/>
                <w:szCs w:val="24"/>
              </w:rPr>
            </w:pPr>
            <w:r w:rsidRPr="007B62C6">
              <w:rPr>
                <w:sz w:val="24"/>
                <w:szCs w:val="24"/>
              </w:rPr>
              <w:t>16</w:t>
            </w:r>
          </w:p>
        </w:tc>
      </w:tr>
      <w:tr w:rsidR="001409F8" w:rsidRPr="007B62C6" w:rsidTr="001409F8">
        <w:tc>
          <w:tcPr>
            <w:tcW w:w="570" w:type="dxa"/>
            <w:shd w:val="clear" w:color="auto" w:fill="auto"/>
          </w:tcPr>
          <w:p w:rsidR="001409F8" w:rsidRPr="007B62C6" w:rsidRDefault="001409F8" w:rsidP="000D3C88">
            <w:pPr>
              <w:suppressAutoHyphens/>
              <w:snapToGrid w:val="0"/>
              <w:ind w:left="360"/>
              <w:jc w:val="center"/>
              <w:rPr>
                <w:sz w:val="24"/>
                <w:szCs w:val="24"/>
              </w:rPr>
            </w:pPr>
          </w:p>
        </w:tc>
        <w:tc>
          <w:tcPr>
            <w:tcW w:w="8650" w:type="dxa"/>
          </w:tcPr>
          <w:p w:rsidR="001409F8" w:rsidRPr="007D18DF" w:rsidRDefault="001409F8" w:rsidP="006F6D3A">
            <w:pPr>
              <w:jc w:val="both"/>
              <w:rPr>
                <w:b/>
                <w:caps/>
                <w:sz w:val="26"/>
                <w:szCs w:val="26"/>
              </w:rPr>
            </w:pPr>
            <w:r w:rsidRPr="007D18DF">
              <w:rPr>
                <w:b/>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8650" w:type="dxa"/>
            <w:shd w:val="clear" w:color="auto" w:fill="auto"/>
          </w:tcPr>
          <w:p w:rsidR="001409F8" w:rsidRPr="007D18DF" w:rsidRDefault="000D3C88" w:rsidP="00DF7043">
            <w:pPr>
              <w:tabs>
                <w:tab w:val="left" w:pos="993"/>
              </w:tabs>
              <w:rPr>
                <w:sz w:val="26"/>
                <w:szCs w:val="26"/>
              </w:rPr>
            </w:pPr>
            <w:r w:rsidRPr="007D18DF">
              <w:rPr>
                <w:sz w:val="26"/>
                <w:szCs w:val="26"/>
              </w:rPr>
              <w:t>21</w:t>
            </w:r>
          </w:p>
        </w:tc>
        <w:tc>
          <w:tcPr>
            <w:tcW w:w="567" w:type="dxa"/>
            <w:shd w:val="clear" w:color="auto" w:fill="auto"/>
            <w:vAlign w:val="bottom"/>
          </w:tcPr>
          <w:p w:rsidR="001409F8" w:rsidRPr="007B62C6" w:rsidRDefault="001409F8" w:rsidP="00DF7043">
            <w:pPr>
              <w:widowControl w:val="0"/>
              <w:shd w:val="clear" w:color="auto" w:fill="FFFFFF"/>
              <w:tabs>
                <w:tab w:val="left" w:pos="210"/>
                <w:tab w:val="left" w:pos="350"/>
              </w:tabs>
              <w:autoSpaceDE w:val="0"/>
              <w:snapToGrid w:val="0"/>
              <w:jc w:val="center"/>
              <w:rPr>
                <w:sz w:val="24"/>
                <w:szCs w:val="24"/>
              </w:rPr>
            </w:pPr>
            <w:r w:rsidRPr="007B62C6">
              <w:rPr>
                <w:sz w:val="24"/>
                <w:szCs w:val="24"/>
              </w:rPr>
              <w:t>16</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21</w:t>
            </w:r>
          </w:p>
        </w:tc>
        <w:tc>
          <w:tcPr>
            <w:tcW w:w="8650" w:type="dxa"/>
          </w:tcPr>
          <w:p w:rsidR="001409F8" w:rsidRPr="007D18DF" w:rsidRDefault="001409F8" w:rsidP="006F6D3A">
            <w:pPr>
              <w:rPr>
                <w:sz w:val="26"/>
                <w:szCs w:val="26"/>
              </w:rPr>
            </w:pPr>
            <w:r w:rsidRPr="007D18DF">
              <w:rPr>
                <w:sz w:val="26"/>
                <w:szCs w:val="26"/>
              </w:rPr>
              <w:t>Исчерпывающий перечень административных процедур</w:t>
            </w:r>
          </w:p>
        </w:tc>
        <w:tc>
          <w:tcPr>
            <w:tcW w:w="8650" w:type="dxa"/>
            <w:shd w:val="clear" w:color="auto" w:fill="auto"/>
          </w:tcPr>
          <w:p w:rsidR="001409F8" w:rsidRPr="007D18DF" w:rsidRDefault="000D3C88" w:rsidP="00DF7043">
            <w:pPr>
              <w:tabs>
                <w:tab w:val="left" w:pos="993"/>
              </w:tabs>
              <w:rPr>
                <w:sz w:val="26"/>
                <w:szCs w:val="26"/>
              </w:rPr>
            </w:pPr>
            <w:r w:rsidRPr="007D18DF">
              <w:rPr>
                <w:sz w:val="26"/>
                <w:szCs w:val="26"/>
              </w:rPr>
              <w:t>21</w:t>
            </w:r>
          </w:p>
        </w:tc>
        <w:tc>
          <w:tcPr>
            <w:tcW w:w="567" w:type="dxa"/>
            <w:shd w:val="clear" w:color="auto" w:fill="auto"/>
            <w:vAlign w:val="bottom"/>
          </w:tcPr>
          <w:p w:rsidR="001409F8" w:rsidRPr="007B62C6" w:rsidRDefault="001409F8" w:rsidP="00DF7043">
            <w:pPr>
              <w:widowControl w:val="0"/>
              <w:shd w:val="clear" w:color="auto" w:fill="FFFFFF"/>
              <w:tabs>
                <w:tab w:val="left" w:pos="210"/>
                <w:tab w:val="left" w:pos="350"/>
              </w:tabs>
              <w:autoSpaceDE w:val="0"/>
              <w:snapToGrid w:val="0"/>
              <w:jc w:val="center"/>
              <w:rPr>
                <w:sz w:val="24"/>
                <w:szCs w:val="24"/>
              </w:rPr>
            </w:pPr>
            <w:r w:rsidRPr="007B62C6">
              <w:rPr>
                <w:sz w:val="24"/>
                <w:szCs w:val="24"/>
              </w:rPr>
              <w:t>17</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22</w:t>
            </w:r>
          </w:p>
        </w:tc>
        <w:tc>
          <w:tcPr>
            <w:tcW w:w="8650" w:type="dxa"/>
          </w:tcPr>
          <w:p w:rsidR="001409F8" w:rsidRPr="007D18DF" w:rsidRDefault="001409F8" w:rsidP="006F6D3A">
            <w:pPr>
              <w:tabs>
                <w:tab w:val="left" w:pos="1995"/>
              </w:tabs>
              <w:rPr>
                <w:sz w:val="26"/>
                <w:szCs w:val="26"/>
              </w:rPr>
            </w:pPr>
            <w:r w:rsidRPr="007D18DF">
              <w:rPr>
                <w:sz w:val="26"/>
                <w:szCs w:val="26"/>
              </w:rPr>
              <w:t>Перечень административных процедур (действий) при предоставлении муниципальной услуги услуг в электронной форме</w:t>
            </w:r>
          </w:p>
        </w:tc>
        <w:tc>
          <w:tcPr>
            <w:tcW w:w="8650" w:type="dxa"/>
            <w:shd w:val="clear" w:color="auto" w:fill="auto"/>
          </w:tcPr>
          <w:p w:rsidR="001409F8" w:rsidRPr="007D18DF" w:rsidRDefault="000D3C88" w:rsidP="00DF7043">
            <w:pPr>
              <w:tabs>
                <w:tab w:val="left" w:pos="993"/>
              </w:tabs>
              <w:rPr>
                <w:sz w:val="26"/>
                <w:szCs w:val="26"/>
              </w:rPr>
            </w:pPr>
            <w:r w:rsidRPr="007D18DF">
              <w:rPr>
                <w:sz w:val="26"/>
                <w:szCs w:val="26"/>
              </w:rPr>
              <w:t>21</w:t>
            </w:r>
          </w:p>
        </w:tc>
        <w:tc>
          <w:tcPr>
            <w:tcW w:w="567" w:type="dxa"/>
            <w:shd w:val="clear" w:color="auto" w:fill="auto"/>
            <w:vAlign w:val="bottom"/>
          </w:tcPr>
          <w:p w:rsidR="001409F8" w:rsidRPr="007B62C6" w:rsidRDefault="001409F8" w:rsidP="00DF7043">
            <w:pPr>
              <w:widowControl w:val="0"/>
              <w:shd w:val="clear" w:color="auto" w:fill="FFFFFF"/>
              <w:tabs>
                <w:tab w:val="left" w:pos="210"/>
                <w:tab w:val="left" w:pos="350"/>
              </w:tabs>
              <w:autoSpaceDE w:val="0"/>
              <w:snapToGrid w:val="0"/>
              <w:jc w:val="center"/>
              <w:rPr>
                <w:sz w:val="24"/>
                <w:szCs w:val="24"/>
              </w:rPr>
            </w:pPr>
            <w:r w:rsidRPr="007B62C6">
              <w:rPr>
                <w:sz w:val="24"/>
                <w:szCs w:val="24"/>
              </w:rPr>
              <w:t>17</w:t>
            </w:r>
          </w:p>
        </w:tc>
      </w:tr>
      <w:tr w:rsidR="001409F8" w:rsidRPr="007B62C6" w:rsidTr="001409F8">
        <w:tc>
          <w:tcPr>
            <w:tcW w:w="570" w:type="dxa"/>
            <w:shd w:val="clear" w:color="auto" w:fill="auto"/>
          </w:tcPr>
          <w:p w:rsidR="001409F8" w:rsidRPr="007B62C6" w:rsidRDefault="007D18DF" w:rsidP="007D18DF">
            <w:pPr>
              <w:suppressAutoHyphens/>
              <w:snapToGrid w:val="0"/>
              <w:rPr>
                <w:sz w:val="24"/>
                <w:szCs w:val="24"/>
              </w:rPr>
            </w:pPr>
            <w:r>
              <w:rPr>
                <w:sz w:val="24"/>
                <w:szCs w:val="24"/>
              </w:rPr>
              <w:t>23</w:t>
            </w:r>
          </w:p>
        </w:tc>
        <w:tc>
          <w:tcPr>
            <w:tcW w:w="8650" w:type="dxa"/>
          </w:tcPr>
          <w:p w:rsidR="001409F8" w:rsidRPr="007D18DF" w:rsidRDefault="001409F8" w:rsidP="006F6D3A">
            <w:pPr>
              <w:rPr>
                <w:sz w:val="26"/>
                <w:szCs w:val="26"/>
              </w:rPr>
            </w:pPr>
            <w:r w:rsidRPr="007D18DF">
              <w:rPr>
                <w:sz w:val="26"/>
                <w:szCs w:val="26"/>
              </w:rPr>
              <w:t>Порядок осуществления административных процедур (действий) в электронной форме</w:t>
            </w:r>
          </w:p>
        </w:tc>
        <w:tc>
          <w:tcPr>
            <w:tcW w:w="8650" w:type="dxa"/>
            <w:shd w:val="clear" w:color="auto" w:fill="auto"/>
          </w:tcPr>
          <w:p w:rsidR="001409F8" w:rsidRPr="007D18DF" w:rsidRDefault="000D3C88" w:rsidP="00DF7043">
            <w:pPr>
              <w:rPr>
                <w:sz w:val="26"/>
                <w:szCs w:val="26"/>
              </w:rPr>
            </w:pPr>
            <w:r w:rsidRPr="007D18DF">
              <w:rPr>
                <w:sz w:val="26"/>
                <w:szCs w:val="26"/>
              </w:rPr>
              <w:t>22</w:t>
            </w:r>
          </w:p>
        </w:tc>
        <w:tc>
          <w:tcPr>
            <w:tcW w:w="567" w:type="dxa"/>
            <w:shd w:val="clear" w:color="auto" w:fill="auto"/>
            <w:vAlign w:val="bottom"/>
          </w:tcPr>
          <w:p w:rsidR="001409F8" w:rsidRPr="007B62C6" w:rsidRDefault="001409F8" w:rsidP="00DF7043">
            <w:pPr>
              <w:widowControl w:val="0"/>
              <w:shd w:val="clear" w:color="auto" w:fill="FFFFFF"/>
              <w:tabs>
                <w:tab w:val="left" w:pos="210"/>
                <w:tab w:val="left" w:pos="350"/>
              </w:tabs>
              <w:autoSpaceDE w:val="0"/>
              <w:snapToGrid w:val="0"/>
              <w:jc w:val="center"/>
              <w:rPr>
                <w:sz w:val="24"/>
                <w:szCs w:val="24"/>
              </w:rPr>
            </w:pPr>
            <w:r w:rsidRPr="007B62C6">
              <w:rPr>
                <w:sz w:val="24"/>
                <w:szCs w:val="24"/>
              </w:rPr>
              <w:t>17</w:t>
            </w:r>
          </w:p>
        </w:tc>
      </w:tr>
      <w:tr w:rsidR="001409F8" w:rsidRPr="007B62C6" w:rsidTr="001409F8">
        <w:trPr>
          <w:trHeight w:val="732"/>
        </w:trPr>
        <w:tc>
          <w:tcPr>
            <w:tcW w:w="570" w:type="dxa"/>
            <w:shd w:val="clear" w:color="auto" w:fill="auto"/>
          </w:tcPr>
          <w:p w:rsidR="001409F8" w:rsidRPr="007D18DF" w:rsidRDefault="007D18DF" w:rsidP="007D18DF">
            <w:pPr>
              <w:rPr>
                <w:caps/>
                <w:sz w:val="24"/>
                <w:szCs w:val="24"/>
              </w:rPr>
            </w:pPr>
            <w:r w:rsidRPr="007D18DF">
              <w:rPr>
                <w:caps/>
                <w:sz w:val="24"/>
                <w:szCs w:val="24"/>
              </w:rPr>
              <w:t>24</w:t>
            </w:r>
          </w:p>
        </w:tc>
        <w:tc>
          <w:tcPr>
            <w:tcW w:w="8650" w:type="dxa"/>
          </w:tcPr>
          <w:p w:rsidR="001409F8" w:rsidRPr="007D18DF" w:rsidRDefault="001409F8" w:rsidP="006F6D3A">
            <w:pPr>
              <w:rPr>
                <w:b/>
                <w:sz w:val="26"/>
                <w:szCs w:val="26"/>
              </w:rPr>
            </w:pPr>
            <w:r w:rsidRPr="007D18DF">
              <w:rPr>
                <w:sz w:val="26"/>
                <w:szCs w:val="26"/>
              </w:rPr>
              <w:t>Порядок исправления допущенных опечаток и ошибок в выданных в результате предоставления муниципальной услуги документах</w:t>
            </w:r>
          </w:p>
        </w:tc>
        <w:tc>
          <w:tcPr>
            <w:tcW w:w="8650" w:type="dxa"/>
            <w:shd w:val="clear" w:color="auto" w:fill="auto"/>
          </w:tcPr>
          <w:p w:rsidR="001409F8" w:rsidRPr="007D18DF" w:rsidRDefault="000D3C88" w:rsidP="00DF7043">
            <w:pPr>
              <w:rPr>
                <w:caps/>
                <w:sz w:val="26"/>
                <w:szCs w:val="26"/>
              </w:rPr>
            </w:pPr>
            <w:r w:rsidRPr="007D18DF">
              <w:rPr>
                <w:caps/>
                <w:sz w:val="26"/>
                <w:szCs w:val="26"/>
              </w:rPr>
              <w:t>24</w:t>
            </w:r>
          </w:p>
        </w:tc>
        <w:tc>
          <w:tcPr>
            <w:tcW w:w="567" w:type="dxa"/>
            <w:shd w:val="clear" w:color="auto" w:fill="auto"/>
            <w:vAlign w:val="bottom"/>
          </w:tcPr>
          <w:p w:rsidR="001409F8" w:rsidRPr="007B62C6" w:rsidRDefault="001409F8" w:rsidP="00DF7043">
            <w:pPr>
              <w:shd w:val="clear" w:color="auto" w:fill="FFFFFF"/>
              <w:snapToGrid w:val="0"/>
              <w:jc w:val="center"/>
              <w:rPr>
                <w:bCs/>
                <w:sz w:val="24"/>
                <w:szCs w:val="24"/>
              </w:rPr>
            </w:pPr>
            <w:r w:rsidRPr="007B62C6">
              <w:rPr>
                <w:bCs/>
                <w:sz w:val="24"/>
                <w:szCs w:val="24"/>
              </w:rPr>
              <w:t>18</w:t>
            </w:r>
          </w:p>
          <w:p w:rsidR="001409F8" w:rsidRPr="007B62C6" w:rsidRDefault="001409F8" w:rsidP="00DF7043">
            <w:pPr>
              <w:shd w:val="clear" w:color="auto" w:fill="FFFFFF"/>
              <w:jc w:val="center"/>
              <w:rPr>
                <w:b/>
                <w:sz w:val="24"/>
                <w:szCs w:val="24"/>
              </w:rPr>
            </w:pPr>
          </w:p>
          <w:p w:rsidR="001409F8" w:rsidRPr="007B62C6" w:rsidRDefault="001409F8" w:rsidP="00DF7043">
            <w:pPr>
              <w:shd w:val="clear" w:color="auto" w:fill="FFFFFF"/>
              <w:jc w:val="center"/>
              <w:rPr>
                <w:b/>
                <w:sz w:val="24"/>
                <w:szCs w:val="24"/>
              </w:rPr>
            </w:pPr>
          </w:p>
          <w:p w:rsidR="001409F8" w:rsidRPr="007B62C6" w:rsidRDefault="001409F8" w:rsidP="00DF7043">
            <w:pPr>
              <w:widowControl w:val="0"/>
              <w:shd w:val="clear" w:color="auto" w:fill="FFFFFF"/>
              <w:autoSpaceDE w:val="0"/>
              <w:jc w:val="center"/>
              <w:rPr>
                <w:b/>
                <w:sz w:val="24"/>
                <w:szCs w:val="24"/>
              </w:rPr>
            </w:pPr>
          </w:p>
        </w:tc>
      </w:tr>
      <w:tr w:rsidR="001409F8" w:rsidRPr="007B62C6" w:rsidTr="001409F8">
        <w:tc>
          <w:tcPr>
            <w:tcW w:w="570" w:type="dxa"/>
            <w:shd w:val="clear" w:color="auto" w:fill="auto"/>
          </w:tcPr>
          <w:p w:rsidR="001409F8" w:rsidRPr="007B62C6" w:rsidRDefault="001409F8" w:rsidP="000D3C88">
            <w:pPr>
              <w:widowControl w:val="0"/>
              <w:shd w:val="clear" w:color="auto" w:fill="FFFFFF"/>
              <w:tabs>
                <w:tab w:val="left" w:pos="350"/>
              </w:tabs>
              <w:suppressAutoHyphens/>
              <w:autoSpaceDE w:val="0"/>
              <w:snapToGrid w:val="0"/>
              <w:ind w:left="360"/>
              <w:jc w:val="center"/>
              <w:rPr>
                <w:sz w:val="24"/>
                <w:szCs w:val="24"/>
              </w:rPr>
            </w:pPr>
          </w:p>
        </w:tc>
        <w:tc>
          <w:tcPr>
            <w:tcW w:w="8650" w:type="dxa"/>
          </w:tcPr>
          <w:p w:rsidR="001409F8" w:rsidRDefault="001409F8" w:rsidP="006F6D3A">
            <w:pPr>
              <w:jc w:val="center"/>
              <w:rPr>
                <w:b/>
                <w:sz w:val="26"/>
                <w:szCs w:val="26"/>
              </w:rPr>
            </w:pPr>
            <w:r w:rsidRPr="007D18DF">
              <w:rPr>
                <w:b/>
                <w:sz w:val="26"/>
                <w:szCs w:val="26"/>
              </w:rPr>
              <w:t xml:space="preserve">IV. Формы </w:t>
            </w:r>
            <w:proofErr w:type="gramStart"/>
            <w:r w:rsidRPr="007D18DF">
              <w:rPr>
                <w:b/>
                <w:sz w:val="26"/>
                <w:szCs w:val="26"/>
              </w:rPr>
              <w:t>контроля за</w:t>
            </w:r>
            <w:proofErr w:type="gramEnd"/>
            <w:r w:rsidRPr="007D18DF">
              <w:rPr>
                <w:b/>
                <w:sz w:val="26"/>
                <w:szCs w:val="26"/>
              </w:rPr>
              <w:t xml:space="preserve"> исполнением административного регламента</w:t>
            </w:r>
          </w:p>
          <w:p w:rsidR="00C74998" w:rsidRPr="007D18DF" w:rsidRDefault="00C74998" w:rsidP="006F6D3A">
            <w:pPr>
              <w:jc w:val="center"/>
              <w:rPr>
                <w:b/>
                <w:sz w:val="26"/>
                <w:szCs w:val="26"/>
              </w:rPr>
            </w:pPr>
          </w:p>
        </w:tc>
        <w:tc>
          <w:tcPr>
            <w:tcW w:w="8650" w:type="dxa"/>
            <w:shd w:val="clear" w:color="auto" w:fill="auto"/>
          </w:tcPr>
          <w:p w:rsidR="001409F8" w:rsidRPr="007D18DF" w:rsidRDefault="000D3C88" w:rsidP="00DF7043">
            <w:pPr>
              <w:tabs>
                <w:tab w:val="left" w:pos="1995"/>
              </w:tabs>
              <w:rPr>
                <w:sz w:val="26"/>
                <w:szCs w:val="26"/>
              </w:rPr>
            </w:pPr>
            <w:r w:rsidRPr="007D18DF">
              <w:rPr>
                <w:sz w:val="26"/>
                <w:szCs w:val="26"/>
              </w:rPr>
              <w:t>25</w:t>
            </w:r>
          </w:p>
        </w:tc>
        <w:tc>
          <w:tcPr>
            <w:tcW w:w="567" w:type="dxa"/>
            <w:shd w:val="clear" w:color="auto" w:fill="auto"/>
            <w:vAlign w:val="bottom"/>
          </w:tcPr>
          <w:p w:rsidR="001409F8" w:rsidRPr="007B62C6" w:rsidRDefault="001409F8" w:rsidP="00DF7043">
            <w:pPr>
              <w:widowControl w:val="0"/>
              <w:shd w:val="clear" w:color="auto" w:fill="FFFFFF"/>
              <w:tabs>
                <w:tab w:val="left" w:pos="350"/>
              </w:tabs>
              <w:autoSpaceDE w:val="0"/>
              <w:snapToGrid w:val="0"/>
              <w:jc w:val="center"/>
              <w:rPr>
                <w:sz w:val="24"/>
                <w:szCs w:val="24"/>
              </w:rPr>
            </w:pPr>
            <w:r w:rsidRPr="007B62C6">
              <w:rPr>
                <w:sz w:val="24"/>
                <w:szCs w:val="24"/>
              </w:rPr>
              <w:t>18</w:t>
            </w:r>
          </w:p>
        </w:tc>
      </w:tr>
      <w:tr w:rsidR="001409F8" w:rsidRPr="007B62C6" w:rsidTr="001409F8">
        <w:tc>
          <w:tcPr>
            <w:tcW w:w="570" w:type="dxa"/>
            <w:shd w:val="clear" w:color="auto" w:fill="auto"/>
          </w:tcPr>
          <w:p w:rsidR="001409F8" w:rsidRPr="007B62C6" w:rsidRDefault="007D18DF" w:rsidP="007D18DF">
            <w:pPr>
              <w:widowControl w:val="0"/>
              <w:shd w:val="clear" w:color="auto" w:fill="FFFFFF"/>
              <w:tabs>
                <w:tab w:val="left" w:pos="350"/>
              </w:tabs>
              <w:suppressAutoHyphens/>
              <w:autoSpaceDE w:val="0"/>
              <w:snapToGrid w:val="0"/>
              <w:rPr>
                <w:sz w:val="24"/>
                <w:szCs w:val="24"/>
              </w:rPr>
            </w:pPr>
            <w:r>
              <w:rPr>
                <w:sz w:val="24"/>
                <w:szCs w:val="24"/>
              </w:rPr>
              <w:t>25</w:t>
            </w:r>
          </w:p>
        </w:tc>
        <w:tc>
          <w:tcPr>
            <w:tcW w:w="8650" w:type="dxa"/>
          </w:tcPr>
          <w:p w:rsidR="001409F8" w:rsidRPr="007D18DF" w:rsidRDefault="001409F8" w:rsidP="006F6D3A">
            <w:pPr>
              <w:rPr>
                <w:sz w:val="26"/>
                <w:szCs w:val="26"/>
              </w:rPr>
            </w:pPr>
            <w:r w:rsidRPr="007D18DF">
              <w:rPr>
                <w:sz w:val="26"/>
                <w:szCs w:val="26"/>
              </w:rPr>
              <w:t xml:space="preserve">Порядок осуществления текущего </w:t>
            </w:r>
            <w:proofErr w:type="gramStart"/>
            <w:r w:rsidRPr="007D18DF">
              <w:rPr>
                <w:sz w:val="26"/>
                <w:szCs w:val="26"/>
              </w:rPr>
              <w:t>контроля за</w:t>
            </w:r>
            <w:proofErr w:type="gramEnd"/>
            <w:r w:rsidRPr="007D18DF">
              <w:rPr>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8650" w:type="dxa"/>
            <w:shd w:val="clear" w:color="auto" w:fill="auto"/>
          </w:tcPr>
          <w:p w:rsidR="001409F8" w:rsidRPr="007D18DF" w:rsidRDefault="000D3C88" w:rsidP="00DF7043">
            <w:pPr>
              <w:tabs>
                <w:tab w:val="left" w:pos="1995"/>
              </w:tabs>
              <w:rPr>
                <w:sz w:val="26"/>
                <w:szCs w:val="26"/>
              </w:rPr>
            </w:pPr>
            <w:r w:rsidRPr="007D18DF">
              <w:rPr>
                <w:sz w:val="26"/>
                <w:szCs w:val="26"/>
              </w:rPr>
              <w:t>25</w:t>
            </w:r>
          </w:p>
        </w:tc>
        <w:tc>
          <w:tcPr>
            <w:tcW w:w="567" w:type="dxa"/>
            <w:shd w:val="clear" w:color="auto" w:fill="auto"/>
            <w:vAlign w:val="bottom"/>
          </w:tcPr>
          <w:p w:rsidR="001409F8" w:rsidRPr="007B62C6" w:rsidRDefault="001409F8" w:rsidP="00DF7043">
            <w:pPr>
              <w:widowControl w:val="0"/>
              <w:shd w:val="clear" w:color="auto" w:fill="FFFFFF"/>
              <w:tabs>
                <w:tab w:val="left" w:pos="350"/>
              </w:tabs>
              <w:autoSpaceDE w:val="0"/>
              <w:snapToGrid w:val="0"/>
              <w:jc w:val="center"/>
              <w:rPr>
                <w:sz w:val="24"/>
                <w:szCs w:val="24"/>
              </w:rPr>
            </w:pPr>
            <w:r w:rsidRPr="007B62C6">
              <w:rPr>
                <w:sz w:val="24"/>
                <w:szCs w:val="24"/>
              </w:rPr>
              <w:t>19</w:t>
            </w:r>
          </w:p>
        </w:tc>
      </w:tr>
      <w:tr w:rsidR="001409F8" w:rsidRPr="007B62C6" w:rsidTr="001409F8">
        <w:tc>
          <w:tcPr>
            <w:tcW w:w="570" w:type="dxa"/>
            <w:shd w:val="clear" w:color="auto" w:fill="auto"/>
          </w:tcPr>
          <w:p w:rsidR="001409F8" w:rsidRPr="007B62C6" w:rsidRDefault="007D18DF" w:rsidP="007D18DF">
            <w:pPr>
              <w:widowControl w:val="0"/>
              <w:shd w:val="clear" w:color="auto" w:fill="FFFFFF"/>
              <w:tabs>
                <w:tab w:val="left" w:pos="350"/>
              </w:tabs>
              <w:suppressAutoHyphens/>
              <w:autoSpaceDE w:val="0"/>
              <w:snapToGrid w:val="0"/>
              <w:rPr>
                <w:sz w:val="24"/>
                <w:szCs w:val="24"/>
              </w:rPr>
            </w:pPr>
            <w:r>
              <w:rPr>
                <w:sz w:val="24"/>
                <w:szCs w:val="24"/>
              </w:rPr>
              <w:t>26</w:t>
            </w:r>
          </w:p>
        </w:tc>
        <w:tc>
          <w:tcPr>
            <w:tcW w:w="8650" w:type="dxa"/>
          </w:tcPr>
          <w:p w:rsidR="001409F8" w:rsidRPr="007D18DF" w:rsidRDefault="001409F8" w:rsidP="001409F8">
            <w:pPr>
              <w:rPr>
                <w:sz w:val="26"/>
                <w:szCs w:val="26"/>
              </w:rPr>
            </w:pPr>
            <w:r w:rsidRPr="007D18DF">
              <w:rPr>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18DF">
              <w:rPr>
                <w:sz w:val="26"/>
                <w:szCs w:val="26"/>
              </w:rPr>
              <w:t>контроля за</w:t>
            </w:r>
            <w:proofErr w:type="gramEnd"/>
            <w:r w:rsidRPr="007D18DF">
              <w:rPr>
                <w:sz w:val="26"/>
                <w:szCs w:val="26"/>
              </w:rPr>
              <w:t xml:space="preserve"> полнотой и качеством предоставления муниципальной услуги</w:t>
            </w:r>
          </w:p>
        </w:tc>
        <w:tc>
          <w:tcPr>
            <w:tcW w:w="8650" w:type="dxa"/>
            <w:shd w:val="clear" w:color="auto" w:fill="auto"/>
          </w:tcPr>
          <w:p w:rsidR="001409F8" w:rsidRPr="007D18DF" w:rsidRDefault="000D3C88" w:rsidP="00DF7043">
            <w:pPr>
              <w:tabs>
                <w:tab w:val="left" w:pos="3660"/>
              </w:tabs>
              <w:rPr>
                <w:sz w:val="26"/>
                <w:szCs w:val="26"/>
              </w:rPr>
            </w:pPr>
            <w:r w:rsidRPr="007D18DF">
              <w:rPr>
                <w:sz w:val="26"/>
                <w:szCs w:val="26"/>
              </w:rPr>
              <w:t>25</w:t>
            </w:r>
          </w:p>
        </w:tc>
        <w:tc>
          <w:tcPr>
            <w:tcW w:w="567" w:type="dxa"/>
            <w:shd w:val="clear" w:color="auto" w:fill="auto"/>
            <w:vAlign w:val="bottom"/>
          </w:tcPr>
          <w:p w:rsidR="001409F8" w:rsidRPr="007B62C6" w:rsidRDefault="001409F8" w:rsidP="00DF7043">
            <w:pPr>
              <w:widowControl w:val="0"/>
              <w:shd w:val="clear" w:color="auto" w:fill="FFFFFF"/>
              <w:tabs>
                <w:tab w:val="left" w:pos="350"/>
              </w:tabs>
              <w:autoSpaceDE w:val="0"/>
              <w:snapToGrid w:val="0"/>
              <w:jc w:val="center"/>
              <w:rPr>
                <w:sz w:val="24"/>
                <w:szCs w:val="24"/>
              </w:rPr>
            </w:pPr>
            <w:r w:rsidRPr="007B62C6">
              <w:rPr>
                <w:sz w:val="24"/>
                <w:szCs w:val="24"/>
              </w:rPr>
              <w:t>19</w:t>
            </w:r>
          </w:p>
        </w:tc>
      </w:tr>
      <w:tr w:rsidR="001409F8" w:rsidRPr="007B62C6" w:rsidTr="001409F8">
        <w:tc>
          <w:tcPr>
            <w:tcW w:w="570" w:type="dxa"/>
            <w:shd w:val="clear" w:color="auto" w:fill="auto"/>
          </w:tcPr>
          <w:p w:rsidR="001409F8" w:rsidRPr="007B62C6" w:rsidRDefault="007D18DF" w:rsidP="007D18DF">
            <w:pPr>
              <w:widowControl w:val="0"/>
              <w:shd w:val="clear" w:color="auto" w:fill="FFFFFF"/>
              <w:tabs>
                <w:tab w:val="left" w:pos="350"/>
              </w:tabs>
              <w:suppressAutoHyphens/>
              <w:autoSpaceDE w:val="0"/>
              <w:snapToGrid w:val="0"/>
              <w:rPr>
                <w:sz w:val="24"/>
                <w:szCs w:val="24"/>
              </w:rPr>
            </w:pPr>
            <w:r>
              <w:rPr>
                <w:sz w:val="24"/>
                <w:szCs w:val="24"/>
              </w:rPr>
              <w:t>27</w:t>
            </w:r>
          </w:p>
        </w:tc>
        <w:tc>
          <w:tcPr>
            <w:tcW w:w="8650" w:type="dxa"/>
          </w:tcPr>
          <w:p w:rsidR="001409F8" w:rsidRPr="007D18DF" w:rsidRDefault="001409F8" w:rsidP="006F6D3A">
            <w:pPr>
              <w:rPr>
                <w:sz w:val="26"/>
                <w:szCs w:val="26"/>
              </w:rPr>
            </w:pPr>
            <w:r w:rsidRPr="007D18DF">
              <w:rPr>
                <w:sz w:val="26"/>
                <w:szCs w:val="26"/>
              </w:rPr>
              <w:t>Ответственность должностных лиц за решения и действия (бездействие), принимаемые (осуществляемые) ими в ходе</w:t>
            </w:r>
          </w:p>
          <w:p w:rsidR="001409F8" w:rsidRPr="007D18DF" w:rsidRDefault="001409F8" w:rsidP="006F6D3A">
            <w:pPr>
              <w:rPr>
                <w:sz w:val="26"/>
                <w:szCs w:val="26"/>
              </w:rPr>
            </w:pPr>
            <w:r w:rsidRPr="007D18DF">
              <w:rPr>
                <w:sz w:val="26"/>
                <w:szCs w:val="26"/>
              </w:rPr>
              <w:t xml:space="preserve"> предоставления муниципальной услуги</w:t>
            </w:r>
          </w:p>
        </w:tc>
        <w:tc>
          <w:tcPr>
            <w:tcW w:w="8650" w:type="dxa"/>
            <w:shd w:val="clear" w:color="auto" w:fill="auto"/>
          </w:tcPr>
          <w:p w:rsidR="001409F8" w:rsidRPr="007D18DF" w:rsidRDefault="000D3C88" w:rsidP="00DF7043">
            <w:pPr>
              <w:pStyle w:val="ConsPlusTitle"/>
              <w:rPr>
                <w:rFonts w:ascii="Times New Roman" w:hAnsi="Times New Roman" w:cs="Times New Roman"/>
                <w:b w:val="0"/>
                <w:sz w:val="26"/>
                <w:szCs w:val="26"/>
              </w:rPr>
            </w:pPr>
            <w:r w:rsidRPr="007D18DF">
              <w:rPr>
                <w:rFonts w:ascii="Times New Roman" w:hAnsi="Times New Roman" w:cs="Times New Roman"/>
                <w:b w:val="0"/>
                <w:sz w:val="26"/>
                <w:szCs w:val="26"/>
              </w:rPr>
              <w:t>26</w:t>
            </w:r>
          </w:p>
        </w:tc>
        <w:tc>
          <w:tcPr>
            <w:tcW w:w="567" w:type="dxa"/>
            <w:shd w:val="clear" w:color="auto" w:fill="auto"/>
            <w:vAlign w:val="bottom"/>
          </w:tcPr>
          <w:p w:rsidR="001409F8" w:rsidRPr="007B62C6" w:rsidRDefault="001409F8" w:rsidP="00EF2B35">
            <w:pPr>
              <w:widowControl w:val="0"/>
              <w:shd w:val="clear" w:color="auto" w:fill="FFFFFF"/>
              <w:tabs>
                <w:tab w:val="left" w:pos="350"/>
              </w:tabs>
              <w:autoSpaceDE w:val="0"/>
              <w:snapToGrid w:val="0"/>
              <w:jc w:val="center"/>
              <w:rPr>
                <w:sz w:val="24"/>
                <w:szCs w:val="24"/>
              </w:rPr>
            </w:pPr>
            <w:r w:rsidRPr="007B62C6">
              <w:rPr>
                <w:sz w:val="24"/>
                <w:szCs w:val="24"/>
              </w:rPr>
              <w:t>21</w:t>
            </w:r>
          </w:p>
        </w:tc>
      </w:tr>
      <w:tr w:rsidR="001409F8" w:rsidRPr="007B62C6" w:rsidTr="001409F8">
        <w:tc>
          <w:tcPr>
            <w:tcW w:w="570" w:type="dxa"/>
            <w:shd w:val="clear" w:color="auto" w:fill="auto"/>
          </w:tcPr>
          <w:p w:rsidR="001409F8" w:rsidRPr="007B62C6" w:rsidRDefault="007D18DF" w:rsidP="007D18DF">
            <w:pPr>
              <w:widowControl w:val="0"/>
              <w:shd w:val="clear" w:color="auto" w:fill="FFFFFF"/>
              <w:tabs>
                <w:tab w:val="left" w:pos="350"/>
              </w:tabs>
              <w:suppressAutoHyphens/>
              <w:autoSpaceDE w:val="0"/>
              <w:snapToGrid w:val="0"/>
              <w:rPr>
                <w:sz w:val="24"/>
                <w:szCs w:val="24"/>
              </w:rPr>
            </w:pPr>
            <w:r>
              <w:rPr>
                <w:sz w:val="24"/>
                <w:szCs w:val="24"/>
              </w:rPr>
              <w:t>28</w:t>
            </w:r>
          </w:p>
        </w:tc>
        <w:tc>
          <w:tcPr>
            <w:tcW w:w="8650" w:type="dxa"/>
          </w:tcPr>
          <w:p w:rsidR="001409F8" w:rsidRPr="007D18DF" w:rsidRDefault="001409F8" w:rsidP="006F6D3A">
            <w:pPr>
              <w:rPr>
                <w:sz w:val="26"/>
                <w:szCs w:val="26"/>
              </w:rPr>
            </w:pPr>
            <w:r w:rsidRPr="007D18DF">
              <w:rPr>
                <w:sz w:val="26"/>
                <w:szCs w:val="26"/>
              </w:rPr>
              <w:t xml:space="preserve">Требования к порядку и формам </w:t>
            </w:r>
            <w:proofErr w:type="gramStart"/>
            <w:r w:rsidRPr="007D18DF">
              <w:rPr>
                <w:sz w:val="26"/>
                <w:szCs w:val="26"/>
              </w:rPr>
              <w:t>контроля за</w:t>
            </w:r>
            <w:proofErr w:type="gramEnd"/>
            <w:r w:rsidRPr="007D18DF">
              <w:rPr>
                <w:sz w:val="26"/>
                <w:szCs w:val="26"/>
              </w:rPr>
              <w:t xml:space="preserve"> предоставлением муниципальной услуги, в том числе со стороны граждан, их объединений и организаций</w:t>
            </w:r>
          </w:p>
        </w:tc>
        <w:tc>
          <w:tcPr>
            <w:tcW w:w="8650" w:type="dxa"/>
            <w:shd w:val="clear" w:color="auto" w:fill="auto"/>
          </w:tcPr>
          <w:p w:rsidR="001409F8" w:rsidRPr="007D18DF" w:rsidRDefault="000D3C88" w:rsidP="00DF7043">
            <w:pPr>
              <w:pStyle w:val="ConsPlusTitle"/>
              <w:rPr>
                <w:rFonts w:ascii="Times New Roman" w:hAnsi="Times New Roman" w:cs="Times New Roman"/>
                <w:b w:val="0"/>
                <w:sz w:val="26"/>
                <w:szCs w:val="26"/>
              </w:rPr>
            </w:pPr>
            <w:r w:rsidRPr="007D18DF">
              <w:rPr>
                <w:rFonts w:ascii="Times New Roman" w:hAnsi="Times New Roman" w:cs="Times New Roman"/>
                <w:b w:val="0"/>
                <w:sz w:val="26"/>
                <w:szCs w:val="26"/>
              </w:rPr>
              <w:t>26</w:t>
            </w:r>
          </w:p>
        </w:tc>
        <w:tc>
          <w:tcPr>
            <w:tcW w:w="567" w:type="dxa"/>
            <w:shd w:val="clear" w:color="auto" w:fill="auto"/>
            <w:vAlign w:val="bottom"/>
          </w:tcPr>
          <w:p w:rsidR="001409F8" w:rsidRPr="007B62C6" w:rsidRDefault="001409F8" w:rsidP="00EF2B35">
            <w:pPr>
              <w:widowControl w:val="0"/>
              <w:shd w:val="clear" w:color="auto" w:fill="FFFFFF"/>
              <w:tabs>
                <w:tab w:val="left" w:pos="350"/>
              </w:tabs>
              <w:autoSpaceDE w:val="0"/>
              <w:snapToGrid w:val="0"/>
              <w:jc w:val="center"/>
              <w:rPr>
                <w:sz w:val="24"/>
                <w:szCs w:val="24"/>
              </w:rPr>
            </w:pPr>
            <w:r w:rsidRPr="007B62C6">
              <w:rPr>
                <w:sz w:val="24"/>
                <w:szCs w:val="24"/>
              </w:rPr>
              <w:t>22</w:t>
            </w:r>
          </w:p>
        </w:tc>
      </w:tr>
      <w:tr w:rsidR="001409F8" w:rsidRPr="007B62C6" w:rsidTr="001409F8">
        <w:tc>
          <w:tcPr>
            <w:tcW w:w="570" w:type="dxa"/>
            <w:shd w:val="clear" w:color="auto" w:fill="auto"/>
          </w:tcPr>
          <w:p w:rsidR="001409F8" w:rsidRPr="007B62C6" w:rsidRDefault="001409F8" w:rsidP="000D3C88">
            <w:pPr>
              <w:widowControl w:val="0"/>
              <w:shd w:val="clear" w:color="auto" w:fill="FFFFFF"/>
              <w:tabs>
                <w:tab w:val="left" w:pos="350"/>
                <w:tab w:val="left" w:pos="5576"/>
              </w:tabs>
              <w:suppressAutoHyphens/>
              <w:autoSpaceDE w:val="0"/>
              <w:snapToGrid w:val="0"/>
              <w:ind w:left="360"/>
              <w:jc w:val="center"/>
              <w:rPr>
                <w:sz w:val="24"/>
                <w:szCs w:val="24"/>
              </w:rPr>
            </w:pPr>
          </w:p>
        </w:tc>
        <w:tc>
          <w:tcPr>
            <w:tcW w:w="8650" w:type="dxa"/>
          </w:tcPr>
          <w:p w:rsidR="001409F8" w:rsidRPr="007D18DF" w:rsidRDefault="001409F8" w:rsidP="006F6D3A">
            <w:pPr>
              <w:jc w:val="center"/>
              <w:rPr>
                <w:b/>
                <w:sz w:val="26"/>
                <w:szCs w:val="26"/>
              </w:rPr>
            </w:pPr>
            <w:r w:rsidRPr="007D18DF">
              <w:rPr>
                <w:b/>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8650" w:type="dxa"/>
            <w:shd w:val="clear" w:color="auto" w:fill="auto"/>
          </w:tcPr>
          <w:p w:rsidR="001409F8" w:rsidRPr="007D18DF" w:rsidRDefault="000D3C88" w:rsidP="00DF7043">
            <w:pPr>
              <w:pStyle w:val="11"/>
              <w:tabs>
                <w:tab w:val="left" w:pos="1494"/>
              </w:tabs>
              <w:spacing w:before="0" w:after="0"/>
              <w:jc w:val="left"/>
              <w:rPr>
                <w:sz w:val="26"/>
                <w:szCs w:val="26"/>
              </w:rPr>
            </w:pPr>
            <w:r w:rsidRPr="007D18DF">
              <w:rPr>
                <w:sz w:val="26"/>
                <w:szCs w:val="26"/>
              </w:rPr>
              <w:t>27</w:t>
            </w:r>
          </w:p>
        </w:tc>
        <w:tc>
          <w:tcPr>
            <w:tcW w:w="567" w:type="dxa"/>
            <w:shd w:val="clear" w:color="auto" w:fill="auto"/>
            <w:vAlign w:val="bottom"/>
          </w:tcPr>
          <w:p w:rsidR="001409F8" w:rsidRDefault="001409F8" w:rsidP="00EF2B35">
            <w:pPr>
              <w:widowControl w:val="0"/>
              <w:shd w:val="clear" w:color="auto" w:fill="FFFFFF"/>
              <w:tabs>
                <w:tab w:val="left" w:pos="350"/>
              </w:tabs>
              <w:autoSpaceDE w:val="0"/>
              <w:snapToGrid w:val="0"/>
              <w:jc w:val="center"/>
              <w:rPr>
                <w:sz w:val="24"/>
                <w:szCs w:val="24"/>
              </w:rPr>
            </w:pPr>
            <w:r>
              <w:rPr>
                <w:sz w:val="24"/>
                <w:szCs w:val="24"/>
              </w:rPr>
              <w:t>23</w:t>
            </w:r>
          </w:p>
          <w:p w:rsidR="001409F8" w:rsidRPr="007B62C6" w:rsidRDefault="001409F8" w:rsidP="00065AAB">
            <w:pPr>
              <w:widowControl w:val="0"/>
              <w:shd w:val="clear" w:color="auto" w:fill="FFFFFF"/>
              <w:tabs>
                <w:tab w:val="left" w:pos="350"/>
              </w:tabs>
              <w:autoSpaceDE w:val="0"/>
              <w:snapToGrid w:val="0"/>
              <w:rPr>
                <w:sz w:val="24"/>
                <w:szCs w:val="24"/>
              </w:rPr>
            </w:pPr>
          </w:p>
        </w:tc>
      </w:tr>
      <w:tr w:rsidR="001409F8" w:rsidRPr="007B62C6" w:rsidTr="001409F8">
        <w:tc>
          <w:tcPr>
            <w:tcW w:w="570" w:type="dxa"/>
            <w:shd w:val="clear" w:color="auto" w:fill="auto"/>
          </w:tcPr>
          <w:p w:rsidR="001409F8" w:rsidRPr="007B62C6" w:rsidRDefault="007D18DF" w:rsidP="007D18DF">
            <w:pPr>
              <w:widowControl w:val="0"/>
              <w:shd w:val="clear" w:color="auto" w:fill="FFFFFF"/>
              <w:tabs>
                <w:tab w:val="left" w:pos="350"/>
                <w:tab w:val="left" w:pos="5576"/>
              </w:tabs>
              <w:suppressAutoHyphens/>
              <w:autoSpaceDE w:val="0"/>
              <w:snapToGrid w:val="0"/>
              <w:rPr>
                <w:sz w:val="24"/>
                <w:szCs w:val="24"/>
              </w:rPr>
            </w:pPr>
            <w:r>
              <w:rPr>
                <w:sz w:val="24"/>
                <w:szCs w:val="24"/>
              </w:rPr>
              <w:t>29</w:t>
            </w:r>
          </w:p>
        </w:tc>
        <w:tc>
          <w:tcPr>
            <w:tcW w:w="8650" w:type="dxa"/>
          </w:tcPr>
          <w:p w:rsidR="001409F8" w:rsidRPr="007D18DF" w:rsidRDefault="001409F8" w:rsidP="006F6D3A">
            <w:pPr>
              <w:rPr>
                <w:sz w:val="26"/>
                <w:szCs w:val="26"/>
              </w:rPr>
            </w:pPr>
            <w:r w:rsidRPr="007D18DF">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tc>
        <w:tc>
          <w:tcPr>
            <w:tcW w:w="8650" w:type="dxa"/>
            <w:shd w:val="clear" w:color="auto" w:fill="auto"/>
          </w:tcPr>
          <w:p w:rsidR="001409F8" w:rsidRPr="007D18DF" w:rsidRDefault="009C610A" w:rsidP="007B62C6">
            <w:pPr>
              <w:pStyle w:val="11"/>
              <w:rPr>
                <w:sz w:val="26"/>
                <w:szCs w:val="26"/>
              </w:rPr>
            </w:pPr>
            <w:r w:rsidRPr="007D18DF">
              <w:rPr>
                <w:sz w:val="26"/>
                <w:szCs w:val="26"/>
              </w:rPr>
              <w:t>27</w:t>
            </w:r>
          </w:p>
        </w:tc>
        <w:tc>
          <w:tcPr>
            <w:tcW w:w="567" w:type="dxa"/>
            <w:shd w:val="clear" w:color="auto" w:fill="auto"/>
            <w:vAlign w:val="bottom"/>
          </w:tcPr>
          <w:p w:rsidR="001409F8" w:rsidRPr="007B62C6" w:rsidRDefault="001409F8" w:rsidP="00DF7043">
            <w:pPr>
              <w:widowControl w:val="0"/>
              <w:shd w:val="clear" w:color="auto" w:fill="FFFFFF"/>
              <w:tabs>
                <w:tab w:val="left" w:pos="350"/>
              </w:tabs>
              <w:autoSpaceDE w:val="0"/>
              <w:snapToGrid w:val="0"/>
              <w:jc w:val="center"/>
              <w:rPr>
                <w:sz w:val="24"/>
                <w:szCs w:val="24"/>
              </w:rPr>
            </w:pPr>
            <w:r w:rsidRPr="007B62C6">
              <w:rPr>
                <w:sz w:val="24"/>
                <w:szCs w:val="24"/>
              </w:rPr>
              <w:t>25</w:t>
            </w:r>
          </w:p>
        </w:tc>
      </w:tr>
      <w:tr w:rsidR="001409F8" w:rsidRPr="007B62C6" w:rsidTr="001409F8">
        <w:tc>
          <w:tcPr>
            <w:tcW w:w="570" w:type="dxa"/>
            <w:shd w:val="clear" w:color="auto" w:fill="auto"/>
          </w:tcPr>
          <w:p w:rsidR="001409F8" w:rsidRPr="007D18DF" w:rsidRDefault="007D18DF" w:rsidP="009C610A">
            <w:pPr>
              <w:widowControl w:val="0"/>
              <w:shd w:val="clear" w:color="auto" w:fill="FFFFFF"/>
              <w:autoSpaceDE w:val="0"/>
              <w:rPr>
                <w:color w:val="000000"/>
                <w:sz w:val="24"/>
                <w:szCs w:val="24"/>
              </w:rPr>
            </w:pPr>
            <w:r w:rsidRPr="007D18DF">
              <w:rPr>
                <w:color w:val="000000"/>
                <w:sz w:val="24"/>
                <w:szCs w:val="24"/>
              </w:rPr>
              <w:t>30</w:t>
            </w:r>
          </w:p>
        </w:tc>
        <w:tc>
          <w:tcPr>
            <w:tcW w:w="8650" w:type="dxa"/>
          </w:tcPr>
          <w:p w:rsidR="001409F8" w:rsidRPr="007D18DF" w:rsidRDefault="001409F8" w:rsidP="006F6D3A">
            <w:pPr>
              <w:rPr>
                <w:bCs/>
                <w:sz w:val="26"/>
                <w:szCs w:val="26"/>
              </w:rPr>
            </w:pPr>
            <w:r w:rsidRPr="007D18DF">
              <w:rPr>
                <w:sz w:val="26"/>
                <w:szCs w:val="26"/>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sidRPr="007D18DF">
              <w:rPr>
                <w:sz w:val="26"/>
                <w:szCs w:val="26"/>
              </w:rPr>
              <w:lastRenderedPageBreak/>
              <w:t>и муниципальных услуг (функций)</w:t>
            </w:r>
          </w:p>
        </w:tc>
        <w:tc>
          <w:tcPr>
            <w:tcW w:w="8650" w:type="dxa"/>
            <w:shd w:val="clear" w:color="auto" w:fill="auto"/>
          </w:tcPr>
          <w:p w:rsidR="001409F8" w:rsidRPr="007D18DF" w:rsidRDefault="009C610A" w:rsidP="00DF7043">
            <w:pPr>
              <w:autoSpaceDE w:val="0"/>
              <w:rPr>
                <w:sz w:val="26"/>
                <w:szCs w:val="26"/>
              </w:rPr>
            </w:pPr>
            <w:r w:rsidRPr="007D18DF">
              <w:rPr>
                <w:sz w:val="26"/>
                <w:szCs w:val="26"/>
              </w:rPr>
              <w:lastRenderedPageBreak/>
              <w:t>27</w:t>
            </w:r>
          </w:p>
        </w:tc>
        <w:tc>
          <w:tcPr>
            <w:tcW w:w="567" w:type="dxa"/>
            <w:shd w:val="clear" w:color="auto" w:fill="auto"/>
            <w:vAlign w:val="bottom"/>
          </w:tcPr>
          <w:p w:rsidR="001409F8" w:rsidRPr="007B62C6" w:rsidRDefault="001409F8" w:rsidP="00EF2B35">
            <w:pPr>
              <w:widowControl w:val="0"/>
              <w:shd w:val="clear" w:color="auto" w:fill="FFFFFF"/>
              <w:autoSpaceDE w:val="0"/>
              <w:snapToGrid w:val="0"/>
              <w:jc w:val="center"/>
              <w:rPr>
                <w:bCs/>
                <w:sz w:val="24"/>
                <w:szCs w:val="24"/>
              </w:rPr>
            </w:pPr>
            <w:r w:rsidRPr="007B62C6">
              <w:rPr>
                <w:bCs/>
                <w:sz w:val="24"/>
                <w:szCs w:val="24"/>
              </w:rPr>
              <w:t>26</w:t>
            </w:r>
          </w:p>
        </w:tc>
      </w:tr>
      <w:tr w:rsidR="001409F8" w:rsidRPr="007B62C6" w:rsidTr="001409F8">
        <w:tc>
          <w:tcPr>
            <w:tcW w:w="570" w:type="dxa"/>
            <w:shd w:val="clear" w:color="auto" w:fill="auto"/>
          </w:tcPr>
          <w:p w:rsidR="001409F8" w:rsidRPr="007D18DF" w:rsidRDefault="007D18DF" w:rsidP="009C610A">
            <w:pPr>
              <w:widowControl w:val="0"/>
              <w:shd w:val="clear" w:color="auto" w:fill="FFFFFF"/>
              <w:tabs>
                <w:tab w:val="left" w:pos="350"/>
              </w:tabs>
              <w:suppressAutoHyphens/>
              <w:autoSpaceDE w:val="0"/>
              <w:snapToGrid w:val="0"/>
              <w:rPr>
                <w:sz w:val="24"/>
                <w:szCs w:val="24"/>
              </w:rPr>
            </w:pPr>
            <w:r w:rsidRPr="007D18DF">
              <w:rPr>
                <w:sz w:val="24"/>
                <w:szCs w:val="24"/>
              </w:rPr>
              <w:lastRenderedPageBreak/>
              <w:t>31</w:t>
            </w:r>
          </w:p>
        </w:tc>
        <w:tc>
          <w:tcPr>
            <w:tcW w:w="8650" w:type="dxa"/>
          </w:tcPr>
          <w:p w:rsidR="001409F8" w:rsidRPr="007D18DF" w:rsidRDefault="001409F8" w:rsidP="006F6D3A">
            <w:pPr>
              <w:rPr>
                <w:sz w:val="26"/>
                <w:szCs w:val="26"/>
              </w:rPr>
            </w:pPr>
            <w:r w:rsidRPr="007D18DF">
              <w:rPr>
                <w:sz w:val="26"/>
                <w:szCs w:val="26"/>
              </w:rPr>
              <w:t>Ответственность должностных лиц за решения и действия (бездействие), принимаемые (осуществляемые) ими в ходе</w:t>
            </w:r>
          </w:p>
          <w:p w:rsidR="001409F8" w:rsidRPr="007D18DF" w:rsidRDefault="001409F8" w:rsidP="006F6D3A">
            <w:pPr>
              <w:tabs>
                <w:tab w:val="left" w:pos="567"/>
              </w:tabs>
              <w:rPr>
                <w:bCs/>
                <w:sz w:val="26"/>
                <w:szCs w:val="26"/>
              </w:rPr>
            </w:pPr>
            <w:r w:rsidRPr="007D18DF">
              <w:rPr>
                <w:sz w:val="26"/>
                <w:szCs w:val="26"/>
              </w:rPr>
              <w:t xml:space="preserve"> предоставления муниципальной услуги</w:t>
            </w:r>
          </w:p>
        </w:tc>
        <w:tc>
          <w:tcPr>
            <w:tcW w:w="8650" w:type="dxa"/>
            <w:shd w:val="clear" w:color="auto" w:fill="auto"/>
          </w:tcPr>
          <w:p w:rsidR="001409F8" w:rsidRPr="007D18DF" w:rsidRDefault="009C610A" w:rsidP="00DF7043">
            <w:pPr>
              <w:rPr>
                <w:sz w:val="26"/>
                <w:szCs w:val="26"/>
              </w:rPr>
            </w:pPr>
            <w:r w:rsidRPr="007D18DF">
              <w:rPr>
                <w:sz w:val="26"/>
                <w:szCs w:val="26"/>
              </w:rPr>
              <w:t>27</w:t>
            </w:r>
          </w:p>
        </w:tc>
        <w:tc>
          <w:tcPr>
            <w:tcW w:w="567" w:type="dxa"/>
            <w:shd w:val="clear" w:color="auto" w:fill="auto"/>
            <w:vAlign w:val="bottom"/>
          </w:tcPr>
          <w:p w:rsidR="001409F8" w:rsidRPr="007B62C6" w:rsidRDefault="001409F8" w:rsidP="00EF2B35">
            <w:pPr>
              <w:widowControl w:val="0"/>
              <w:shd w:val="clear" w:color="auto" w:fill="FFFFFF"/>
              <w:tabs>
                <w:tab w:val="left" w:pos="350"/>
              </w:tabs>
              <w:autoSpaceDE w:val="0"/>
              <w:snapToGrid w:val="0"/>
              <w:jc w:val="center"/>
              <w:rPr>
                <w:sz w:val="24"/>
                <w:szCs w:val="24"/>
              </w:rPr>
            </w:pPr>
            <w:r w:rsidRPr="007B62C6">
              <w:rPr>
                <w:sz w:val="24"/>
                <w:szCs w:val="24"/>
              </w:rPr>
              <w:t>26</w:t>
            </w:r>
          </w:p>
        </w:tc>
      </w:tr>
      <w:tr w:rsidR="001409F8" w:rsidRPr="007B62C6" w:rsidTr="001409F8">
        <w:tc>
          <w:tcPr>
            <w:tcW w:w="570" w:type="dxa"/>
            <w:shd w:val="clear" w:color="auto" w:fill="auto"/>
          </w:tcPr>
          <w:p w:rsidR="001409F8" w:rsidRPr="007D18DF" w:rsidRDefault="007D18DF" w:rsidP="009C610A">
            <w:pPr>
              <w:widowControl w:val="0"/>
              <w:shd w:val="clear" w:color="auto" w:fill="FFFFFF"/>
              <w:tabs>
                <w:tab w:val="left" w:pos="350"/>
              </w:tabs>
              <w:suppressAutoHyphens/>
              <w:autoSpaceDE w:val="0"/>
              <w:snapToGrid w:val="0"/>
              <w:rPr>
                <w:sz w:val="24"/>
                <w:szCs w:val="24"/>
              </w:rPr>
            </w:pPr>
            <w:r w:rsidRPr="007D18DF">
              <w:rPr>
                <w:sz w:val="24"/>
                <w:szCs w:val="24"/>
              </w:rPr>
              <w:t>32</w:t>
            </w:r>
          </w:p>
        </w:tc>
        <w:tc>
          <w:tcPr>
            <w:tcW w:w="8650" w:type="dxa"/>
          </w:tcPr>
          <w:p w:rsidR="001409F8" w:rsidRPr="007D18DF" w:rsidRDefault="001409F8" w:rsidP="006F6D3A">
            <w:pPr>
              <w:rPr>
                <w:bCs/>
                <w:sz w:val="26"/>
                <w:szCs w:val="26"/>
              </w:rPr>
            </w:pPr>
            <w:proofErr w:type="gramStart"/>
            <w:r w:rsidRPr="007D18DF">
              <w:rPr>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tc>
        <w:tc>
          <w:tcPr>
            <w:tcW w:w="8650" w:type="dxa"/>
            <w:shd w:val="clear" w:color="auto" w:fill="auto"/>
          </w:tcPr>
          <w:p w:rsidR="001409F8" w:rsidRPr="007D18DF" w:rsidRDefault="009C610A" w:rsidP="00DF7043">
            <w:pPr>
              <w:rPr>
                <w:sz w:val="26"/>
                <w:szCs w:val="26"/>
              </w:rPr>
            </w:pPr>
            <w:r w:rsidRPr="007D18DF">
              <w:rPr>
                <w:sz w:val="26"/>
                <w:szCs w:val="26"/>
              </w:rPr>
              <w:t>28</w:t>
            </w:r>
          </w:p>
        </w:tc>
        <w:tc>
          <w:tcPr>
            <w:tcW w:w="567" w:type="dxa"/>
            <w:shd w:val="clear" w:color="auto" w:fill="auto"/>
            <w:vAlign w:val="bottom"/>
          </w:tcPr>
          <w:p w:rsidR="001409F8" w:rsidRPr="007B62C6" w:rsidRDefault="001409F8" w:rsidP="004E2A68">
            <w:pPr>
              <w:widowControl w:val="0"/>
              <w:shd w:val="clear" w:color="auto" w:fill="FFFFFF"/>
              <w:tabs>
                <w:tab w:val="left" w:pos="350"/>
              </w:tabs>
              <w:autoSpaceDE w:val="0"/>
              <w:snapToGrid w:val="0"/>
              <w:jc w:val="center"/>
              <w:rPr>
                <w:sz w:val="24"/>
                <w:szCs w:val="24"/>
              </w:rPr>
            </w:pPr>
            <w:r w:rsidRPr="007B62C6">
              <w:rPr>
                <w:sz w:val="24"/>
                <w:szCs w:val="24"/>
              </w:rPr>
              <w:t>26</w:t>
            </w:r>
          </w:p>
        </w:tc>
      </w:tr>
      <w:tr w:rsidR="001409F8" w:rsidRPr="007B62C6" w:rsidTr="001409F8">
        <w:tc>
          <w:tcPr>
            <w:tcW w:w="570" w:type="dxa"/>
            <w:shd w:val="clear" w:color="auto" w:fill="auto"/>
          </w:tcPr>
          <w:p w:rsidR="001409F8" w:rsidRPr="009C610A" w:rsidRDefault="001409F8" w:rsidP="009C610A">
            <w:pPr>
              <w:widowControl w:val="0"/>
              <w:shd w:val="clear" w:color="auto" w:fill="FFFFFF"/>
              <w:tabs>
                <w:tab w:val="left" w:pos="350"/>
              </w:tabs>
              <w:suppressAutoHyphens/>
              <w:autoSpaceDE w:val="0"/>
              <w:snapToGrid w:val="0"/>
              <w:rPr>
                <w:b/>
                <w:sz w:val="24"/>
                <w:szCs w:val="24"/>
              </w:rPr>
            </w:pPr>
          </w:p>
        </w:tc>
        <w:tc>
          <w:tcPr>
            <w:tcW w:w="8650" w:type="dxa"/>
          </w:tcPr>
          <w:p w:rsidR="001409F8" w:rsidRPr="007D18DF" w:rsidRDefault="001409F8" w:rsidP="006F6D3A">
            <w:pPr>
              <w:jc w:val="center"/>
              <w:rPr>
                <w:sz w:val="26"/>
                <w:szCs w:val="26"/>
              </w:rPr>
            </w:pPr>
            <w:r w:rsidRPr="007D18DF">
              <w:rPr>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409F8" w:rsidRPr="007D18DF" w:rsidRDefault="001409F8" w:rsidP="00317823">
            <w:pPr>
              <w:jc w:val="center"/>
              <w:rPr>
                <w:b/>
                <w:bCs/>
                <w:sz w:val="26"/>
                <w:szCs w:val="26"/>
              </w:rPr>
            </w:pPr>
            <w:r w:rsidRPr="007D18DF">
              <w:rPr>
                <w:b/>
                <w:sz w:val="26"/>
                <w:szCs w:val="26"/>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tc>
        <w:tc>
          <w:tcPr>
            <w:tcW w:w="8650" w:type="dxa"/>
            <w:shd w:val="clear" w:color="auto" w:fill="auto"/>
          </w:tcPr>
          <w:p w:rsidR="001409F8" w:rsidRPr="007D18DF" w:rsidRDefault="001163DC" w:rsidP="00DF7043">
            <w:pPr>
              <w:rPr>
                <w:sz w:val="26"/>
                <w:szCs w:val="26"/>
              </w:rPr>
            </w:pPr>
            <w:r w:rsidRPr="007D18DF">
              <w:rPr>
                <w:sz w:val="26"/>
                <w:szCs w:val="26"/>
              </w:rPr>
              <w:t>28</w:t>
            </w:r>
          </w:p>
        </w:tc>
        <w:tc>
          <w:tcPr>
            <w:tcW w:w="567" w:type="dxa"/>
            <w:shd w:val="clear" w:color="auto" w:fill="auto"/>
            <w:vAlign w:val="bottom"/>
          </w:tcPr>
          <w:p w:rsidR="001409F8" w:rsidRPr="007B62C6" w:rsidRDefault="001409F8" w:rsidP="004E2A68">
            <w:pPr>
              <w:widowControl w:val="0"/>
              <w:shd w:val="clear" w:color="auto" w:fill="FFFFFF"/>
              <w:tabs>
                <w:tab w:val="left" w:pos="350"/>
              </w:tabs>
              <w:autoSpaceDE w:val="0"/>
              <w:snapToGrid w:val="0"/>
              <w:jc w:val="center"/>
              <w:rPr>
                <w:sz w:val="24"/>
                <w:szCs w:val="24"/>
              </w:rPr>
            </w:pPr>
            <w:r w:rsidRPr="007B62C6">
              <w:rPr>
                <w:sz w:val="24"/>
                <w:szCs w:val="24"/>
              </w:rPr>
              <w:t>27</w:t>
            </w:r>
          </w:p>
        </w:tc>
      </w:tr>
      <w:tr w:rsidR="001409F8" w:rsidRPr="007B62C6" w:rsidTr="001409F8">
        <w:tc>
          <w:tcPr>
            <w:tcW w:w="570" w:type="dxa"/>
            <w:shd w:val="clear" w:color="auto" w:fill="auto"/>
          </w:tcPr>
          <w:p w:rsidR="001409F8" w:rsidRPr="007D18DF" w:rsidRDefault="009C610A" w:rsidP="009C610A">
            <w:pPr>
              <w:widowControl w:val="0"/>
              <w:shd w:val="clear" w:color="auto" w:fill="FFFFFF"/>
              <w:tabs>
                <w:tab w:val="left" w:pos="350"/>
              </w:tabs>
              <w:suppressAutoHyphens/>
              <w:autoSpaceDE w:val="0"/>
              <w:snapToGrid w:val="0"/>
              <w:rPr>
                <w:sz w:val="24"/>
                <w:szCs w:val="24"/>
              </w:rPr>
            </w:pPr>
            <w:r w:rsidRPr="007D18DF">
              <w:rPr>
                <w:sz w:val="24"/>
                <w:szCs w:val="24"/>
              </w:rPr>
              <w:t>33</w:t>
            </w:r>
          </w:p>
        </w:tc>
        <w:tc>
          <w:tcPr>
            <w:tcW w:w="8650" w:type="dxa"/>
          </w:tcPr>
          <w:p w:rsidR="001409F8" w:rsidRPr="007D18DF" w:rsidRDefault="001409F8" w:rsidP="006F6D3A">
            <w:pPr>
              <w:rPr>
                <w:color w:val="000000"/>
                <w:sz w:val="26"/>
                <w:szCs w:val="26"/>
              </w:rPr>
            </w:pPr>
            <w:r w:rsidRPr="007D18DF">
              <w:rPr>
                <w:sz w:val="26"/>
                <w:szCs w:val="26"/>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tc>
        <w:tc>
          <w:tcPr>
            <w:tcW w:w="8650" w:type="dxa"/>
            <w:shd w:val="clear" w:color="auto" w:fill="auto"/>
          </w:tcPr>
          <w:p w:rsidR="001409F8" w:rsidRPr="007D18DF" w:rsidRDefault="001163DC" w:rsidP="00DF7043">
            <w:pPr>
              <w:rPr>
                <w:sz w:val="26"/>
                <w:szCs w:val="26"/>
              </w:rPr>
            </w:pPr>
            <w:r w:rsidRPr="007D18DF">
              <w:rPr>
                <w:sz w:val="26"/>
                <w:szCs w:val="26"/>
              </w:rPr>
              <w:t>28</w:t>
            </w:r>
          </w:p>
        </w:tc>
        <w:tc>
          <w:tcPr>
            <w:tcW w:w="567" w:type="dxa"/>
            <w:shd w:val="clear" w:color="auto" w:fill="auto"/>
            <w:vAlign w:val="bottom"/>
          </w:tcPr>
          <w:p w:rsidR="001409F8" w:rsidRPr="007B62C6" w:rsidRDefault="001409F8" w:rsidP="00DF7043">
            <w:pPr>
              <w:widowControl w:val="0"/>
              <w:shd w:val="clear" w:color="auto" w:fill="FFFFFF"/>
              <w:tabs>
                <w:tab w:val="left" w:pos="350"/>
              </w:tabs>
              <w:autoSpaceDE w:val="0"/>
              <w:snapToGrid w:val="0"/>
              <w:jc w:val="center"/>
              <w:rPr>
                <w:sz w:val="24"/>
                <w:szCs w:val="24"/>
              </w:rPr>
            </w:pPr>
            <w:r w:rsidRPr="007B62C6">
              <w:rPr>
                <w:sz w:val="24"/>
                <w:szCs w:val="24"/>
              </w:rPr>
              <w:t>27</w:t>
            </w:r>
          </w:p>
        </w:tc>
      </w:tr>
      <w:tr w:rsidR="001163DC" w:rsidRPr="007B62C6" w:rsidTr="001409F8">
        <w:tc>
          <w:tcPr>
            <w:tcW w:w="570" w:type="dxa"/>
            <w:shd w:val="clear" w:color="auto" w:fill="auto"/>
          </w:tcPr>
          <w:p w:rsidR="001163DC" w:rsidRPr="007D18DF" w:rsidRDefault="001163DC" w:rsidP="009C610A">
            <w:pPr>
              <w:widowControl w:val="0"/>
              <w:shd w:val="clear" w:color="auto" w:fill="FFFFFF"/>
              <w:tabs>
                <w:tab w:val="left" w:pos="350"/>
              </w:tabs>
              <w:suppressAutoHyphens/>
              <w:autoSpaceDE w:val="0"/>
              <w:snapToGrid w:val="0"/>
              <w:rPr>
                <w:sz w:val="24"/>
                <w:szCs w:val="24"/>
              </w:rPr>
            </w:pPr>
            <w:r w:rsidRPr="007D18DF">
              <w:rPr>
                <w:sz w:val="24"/>
                <w:szCs w:val="24"/>
              </w:rPr>
              <w:t>34</w:t>
            </w:r>
          </w:p>
        </w:tc>
        <w:tc>
          <w:tcPr>
            <w:tcW w:w="8650" w:type="dxa"/>
          </w:tcPr>
          <w:p w:rsidR="001163DC" w:rsidRPr="007D18DF" w:rsidRDefault="001163DC" w:rsidP="006F6D3A">
            <w:pPr>
              <w:rPr>
                <w:sz w:val="26"/>
                <w:szCs w:val="26"/>
              </w:rPr>
            </w:pPr>
            <w:r w:rsidRPr="007D18DF">
              <w:rPr>
                <w:sz w:val="26"/>
                <w:szCs w:val="26"/>
              </w:rPr>
              <w:t>Информирование заявителей</w:t>
            </w:r>
          </w:p>
        </w:tc>
        <w:tc>
          <w:tcPr>
            <w:tcW w:w="8650" w:type="dxa"/>
            <w:shd w:val="clear" w:color="auto" w:fill="auto"/>
          </w:tcPr>
          <w:p w:rsidR="001163DC" w:rsidRPr="007D18DF" w:rsidRDefault="001163DC" w:rsidP="00DF7043">
            <w:pPr>
              <w:rPr>
                <w:sz w:val="26"/>
                <w:szCs w:val="26"/>
              </w:rPr>
            </w:pPr>
            <w:r w:rsidRPr="007D18DF">
              <w:rPr>
                <w:sz w:val="26"/>
                <w:szCs w:val="26"/>
              </w:rPr>
              <w:t>29</w:t>
            </w:r>
          </w:p>
        </w:tc>
        <w:tc>
          <w:tcPr>
            <w:tcW w:w="567" w:type="dxa"/>
            <w:shd w:val="clear" w:color="auto" w:fill="auto"/>
            <w:vAlign w:val="bottom"/>
          </w:tcPr>
          <w:p w:rsidR="001163DC" w:rsidRPr="007B62C6" w:rsidRDefault="001163DC" w:rsidP="00DF7043">
            <w:pPr>
              <w:widowControl w:val="0"/>
              <w:shd w:val="clear" w:color="auto" w:fill="FFFFFF"/>
              <w:tabs>
                <w:tab w:val="left" w:pos="350"/>
              </w:tabs>
              <w:autoSpaceDE w:val="0"/>
              <w:snapToGrid w:val="0"/>
              <w:jc w:val="center"/>
              <w:rPr>
                <w:sz w:val="24"/>
                <w:szCs w:val="24"/>
              </w:rPr>
            </w:pPr>
          </w:p>
        </w:tc>
      </w:tr>
      <w:tr w:rsidR="001409F8" w:rsidRPr="007B62C6" w:rsidTr="001409F8">
        <w:trPr>
          <w:trHeight w:val="23"/>
        </w:trPr>
        <w:tc>
          <w:tcPr>
            <w:tcW w:w="570" w:type="dxa"/>
            <w:shd w:val="clear" w:color="auto" w:fill="auto"/>
          </w:tcPr>
          <w:p w:rsidR="001409F8" w:rsidRPr="007D18DF" w:rsidRDefault="009C610A" w:rsidP="009C610A">
            <w:pPr>
              <w:pStyle w:val="211"/>
              <w:snapToGrid w:val="0"/>
              <w:rPr>
                <w:rFonts w:ascii="Times New Roman" w:hAnsi="Times New Roman"/>
                <w:bCs/>
                <w:sz w:val="24"/>
                <w:szCs w:val="24"/>
              </w:rPr>
            </w:pPr>
            <w:r w:rsidRPr="007D18DF">
              <w:rPr>
                <w:rFonts w:ascii="Times New Roman" w:hAnsi="Times New Roman"/>
                <w:bCs/>
                <w:sz w:val="24"/>
                <w:szCs w:val="24"/>
              </w:rPr>
              <w:t>35</w:t>
            </w:r>
          </w:p>
        </w:tc>
        <w:tc>
          <w:tcPr>
            <w:tcW w:w="8650" w:type="dxa"/>
          </w:tcPr>
          <w:p w:rsidR="001409F8" w:rsidRPr="007D18DF" w:rsidRDefault="001409F8" w:rsidP="006F6D3A">
            <w:pPr>
              <w:tabs>
                <w:tab w:val="left" w:pos="1260"/>
              </w:tabs>
              <w:rPr>
                <w:color w:val="000000"/>
                <w:sz w:val="26"/>
                <w:szCs w:val="26"/>
              </w:rPr>
            </w:pPr>
            <w:r w:rsidRPr="007D18DF">
              <w:rPr>
                <w:sz w:val="26"/>
                <w:szCs w:val="26"/>
              </w:rPr>
              <w:t>Выдача заявителю результата предоставления муниципальной услуги</w:t>
            </w:r>
          </w:p>
        </w:tc>
        <w:tc>
          <w:tcPr>
            <w:tcW w:w="8650" w:type="dxa"/>
            <w:shd w:val="clear" w:color="auto" w:fill="auto"/>
          </w:tcPr>
          <w:p w:rsidR="001409F8" w:rsidRPr="007D18DF" w:rsidRDefault="001163DC" w:rsidP="00DF7043">
            <w:pPr>
              <w:tabs>
                <w:tab w:val="left" w:pos="567"/>
              </w:tabs>
              <w:rPr>
                <w:sz w:val="26"/>
                <w:szCs w:val="26"/>
              </w:rPr>
            </w:pPr>
            <w:r w:rsidRPr="007D18DF">
              <w:rPr>
                <w:sz w:val="26"/>
                <w:szCs w:val="26"/>
              </w:rPr>
              <w:t>29</w:t>
            </w:r>
          </w:p>
        </w:tc>
        <w:tc>
          <w:tcPr>
            <w:tcW w:w="567" w:type="dxa"/>
            <w:shd w:val="clear" w:color="auto" w:fill="auto"/>
            <w:vAlign w:val="bottom"/>
          </w:tcPr>
          <w:p w:rsidR="001409F8" w:rsidRPr="007B62C6" w:rsidRDefault="001409F8" w:rsidP="00DF7043">
            <w:pPr>
              <w:widowControl w:val="0"/>
              <w:shd w:val="clear" w:color="auto" w:fill="FFFFFF"/>
              <w:autoSpaceDE w:val="0"/>
              <w:snapToGrid w:val="0"/>
              <w:jc w:val="center"/>
              <w:rPr>
                <w:bCs/>
                <w:sz w:val="24"/>
                <w:szCs w:val="24"/>
              </w:rPr>
            </w:pPr>
            <w:r w:rsidRPr="007B62C6">
              <w:rPr>
                <w:bCs/>
                <w:sz w:val="24"/>
                <w:szCs w:val="24"/>
              </w:rPr>
              <w:t>28</w:t>
            </w:r>
          </w:p>
        </w:tc>
      </w:tr>
      <w:tr w:rsidR="001409F8" w:rsidRPr="007B62C6" w:rsidTr="001409F8">
        <w:trPr>
          <w:trHeight w:val="23"/>
        </w:trPr>
        <w:tc>
          <w:tcPr>
            <w:tcW w:w="570" w:type="dxa"/>
            <w:shd w:val="clear" w:color="auto" w:fill="auto"/>
          </w:tcPr>
          <w:p w:rsidR="001409F8" w:rsidRPr="007B62C6" w:rsidRDefault="001409F8" w:rsidP="009C610A">
            <w:pPr>
              <w:pStyle w:val="211"/>
              <w:snapToGrid w:val="0"/>
              <w:ind w:left="360"/>
              <w:jc w:val="center"/>
              <w:rPr>
                <w:rFonts w:ascii="Times New Roman" w:hAnsi="Times New Roman"/>
                <w:bCs/>
                <w:sz w:val="24"/>
                <w:szCs w:val="24"/>
              </w:rPr>
            </w:pPr>
          </w:p>
        </w:tc>
        <w:tc>
          <w:tcPr>
            <w:tcW w:w="8650" w:type="dxa"/>
          </w:tcPr>
          <w:p w:rsidR="001409F8" w:rsidRPr="007D18DF" w:rsidRDefault="001409F8" w:rsidP="006F6D3A">
            <w:pPr>
              <w:tabs>
                <w:tab w:val="left" w:pos="851"/>
              </w:tabs>
              <w:jc w:val="center"/>
              <w:rPr>
                <w:b/>
                <w:color w:val="000000"/>
                <w:sz w:val="26"/>
                <w:szCs w:val="26"/>
              </w:rPr>
            </w:pPr>
            <w:r w:rsidRPr="007D18DF">
              <w:rPr>
                <w:b/>
                <w:color w:val="000000"/>
                <w:sz w:val="26"/>
                <w:szCs w:val="26"/>
              </w:rPr>
              <w:t>Приложения</w:t>
            </w:r>
          </w:p>
        </w:tc>
        <w:tc>
          <w:tcPr>
            <w:tcW w:w="8650" w:type="dxa"/>
            <w:shd w:val="clear" w:color="auto" w:fill="auto"/>
          </w:tcPr>
          <w:p w:rsidR="001409F8" w:rsidRPr="007D18DF" w:rsidRDefault="001409F8" w:rsidP="00DF7043">
            <w:pPr>
              <w:tabs>
                <w:tab w:val="left" w:pos="567"/>
              </w:tabs>
              <w:rPr>
                <w:bCs/>
                <w:sz w:val="26"/>
                <w:szCs w:val="26"/>
              </w:rPr>
            </w:pPr>
          </w:p>
        </w:tc>
        <w:tc>
          <w:tcPr>
            <w:tcW w:w="567" w:type="dxa"/>
            <w:shd w:val="clear" w:color="auto" w:fill="auto"/>
            <w:vAlign w:val="bottom"/>
          </w:tcPr>
          <w:p w:rsidR="001409F8" w:rsidRPr="007B62C6" w:rsidRDefault="001409F8" w:rsidP="004E2A68">
            <w:pPr>
              <w:widowControl w:val="0"/>
              <w:shd w:val="clear" w:color="auto" w:fill="FFFFFF"/>
              <w:autoSpaceDE w:val="0"/>
              <w:snapToGrid w:val="0"/>
              <w:jc w:val="center"/>
              <w:rPr>
                <w:bCs/>
                <w:sz w:val="24"/>
                <w:szCs w:val="24"/>
              </w:rPr>
            </w:pPr>
            <w:r w:rsidRPr="007B62C6">
              <w:rPr>
                <w:bCs/>
                <w:sz w:val="24"/>
                <w:szCs w:val="24"/>
              </w:rPr>
              <w:t>30</w:t>
            </w:r>
          </w:p>
        </w:tc>
      </w:tr>
      <w:tr w:rsidR="001409F8" w:rsidRPr="007B62C6" w:rsidTr="001409F8">
        <w:trPr>
          <w:trHeight w:val="23"/>
        </w:trPr>
        <w:tc>
          <w:tcPr>
            <w:tcW w:w="570" w:type="dxa"/>
            <w:shd w:val="clear" w:color="auto" w:fill="auto"/>
          </w:tcPr>
          <w:p w:rsidR="001409F8" w:rsidRPr="007B62C6" w:rsidRDefault="00A54E20" w:rsidP="00A54E20">
            <w:pPr>
              <w:pStyle w:val="211"/>
              <w:snapToGrid w:val="0"/>
              <w:rPr>
                <w:rFonts w:ascii="Times New Roman" w:hAnsi="Times New Roman"/>
                <w:bCs/>
                <w:sz w:val="24"/>
                <w:szCs w:val="24"/>
              </w:rPr>
            </w:pPr>
            <w:r>
              <w:rPr>
                <w:rFonts w:ascii="Times New Roman" w:hAnsi="Times New Roman"/>
                <w:bCs/>
                <w:sz w:val="24"/>
                <w:szCs w:val="24"/>
              </w:rPr>
              <w:t>1.</w:t>
            </w:r>
          </w:p>
        </w:tc>
        <w:tc>
          <w:tcPr>
            <w:tcW w:w="8650" w:type="dxa"/>
          </w:tcPr>
          <w:p w:rsidR="00A54E20" w:rsidRPr="007D18DF" w:rsidRDefault="001409F8" w:rsidP="00A54E20">
            <w:pPr>
              <w:jc w:val="both"/>
              <w:rPr>
                <w:sz w:val="26"/>
                <w:szCs w:val="26"/>
              </w:rPr>
            </w:pPr>
            <w:r w:rsidRPr="007D18DF">
              <w:rPr>
                <w:sz w:val="26"/>
                <w:szCs w:val="26"/>
              </w:rPr>
              <w:t>Форма</w:t>
            </w:r>
            <w:r w:rsidR="00A54E20" w:rsidRPr="007D18DF">
              <w:rPr>
                <w:sz w:val="26"/>
                <w:szCs w:val="26"/>
              </w:rPr>
              <w:t xml:space="preserve"> соглашения о </w:t>
            </w:r>
            <w:r w:rsidR="00062EDC">
              <w:rPr>
                <w:sz w:val="26"/>
                <w:szCs w:val="26"/>
              </w:rPr>
              <w:t>п</w:t>
            </w:r>
            <w:r w:rsidR="00062EDC" w:rsidRPr="00062EDC">
              <w:rPr>
                <w:sz w:val="26"/>
                <w:szCs w:val="26"/>
              </w:rPr>
              <w:t>ерераспредел</w:t>
            </w:r>
            <w:r w:rsidR="00062EDC">
              <w:rPr>
                <w:sz w:val="26"/>
                <w:szCs w:val="26"/>
              </w:rPr>
              <w:t>ении</w:t>
            </w:r>
            <w:r w:rsidR="00062EDC" w:rsidRPr="00062EDC">
              <w:rPr>
                <w:sz w:val="26"/>
                <w:szCs w:val="26"/>
              </w:rPr>
              <w:t xml:space="preserve">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1409F8" w:rsidRPr="007D18DF" w:rsidRDefault="001409F8" w:rsidP="00A54E20">
            <w:pPr>
              <w:jc w:val="both"/>
              <w:rPr>
                <w:sz w:val="26"/>
                <w:szCs w:val="26"/>
              </w:rPr>
            </w:pPr>
            <w:r w:rsidRPr="007D18DF">
              <w:rPr>
                <w:sz w:val="26"/>
                <w:szCs w:val="26"/>
              </w:rPr>
              <w:t xml:space="preserve"> (Приложение №1)</w:t>
            </w:r>
          </w:p>
        </w:tc>
        <w:tc>
          <w:tcPr>
            <w:tcW w:w="8650" w:type="dxa"/>
            <w:shd w:val="clear" w:color="auto" w:fill="auto"/>
          </w:tcPr>
          <w:p w:rsidR="001409F8" w:rsidRPr="007D18DF" w:rsidRDefault="00A54E20" w:rsidP="00DF7043">
            <w:pPr>
              <w:tabs>
                <w:tab w:val="left" w:pos="567"/>
              </w:tabs>
              <w:rPr>
                <w:bCs/>
                <w:sz w:val="26"/>
                <w:szCs w:val="26"/>
              </w:rPr>
            </w:pPr>
            <w:r w:rsidRPr="007D18DF">
              <w:rPr>
                <w:bCs/>
                <w:sz w:val="26"/>
                <w:szCs w:val="26"/>
              </w:rPr>
              <w:t>31</w:t>
            </w:r>
          </w:p>
        </w:tc>
        <w:tc>
          <w:tcPr>
            <w:tcW w:w="567" w:type="dxa"/>
            <w:shd w:val="clear" w:color="auto" w:fill="auto"/>
            <w:vAlign w:val="bottom"/>
          </w:tcPr>
          <w:p w:rsidR="001409F8" w:rsidRPr="007B62C6" w:rsidRDefault="001409F8" w:rsidP="00DF7043">
            <w:pPr>
              <w:widowControl w:val="0"/>
              <w:shd w:val="clear" w:color="auto" w:fill="FFFFFF"/>
              <w:autoSpaceDE w:val="0"/>
              <w:snapToGrid w:val="0"/>
              <w:jc w:val="center"/>
              <w:rPr>
                <w:bCs/>
                <w:sz w:val="24"/>
                <w:szCs w:val="24"/>
              </w:rPr>
            </w:pPr>
            <w:r w:rsidRPr="007B62C6">
              <w:rPr>
                <w:bCs/>
                <w:sz w:val="24"/>
                <w:szCs w:val="24"/>
              </w:rPr>
              <w:t>30</w:t>
            </w:r>
          </w:p>
        </w:tc>
      </w:tr>
      <w:tr w:rsidR="001409F8" w:rsidRPr="007B62C6" w:rsidTr="001409F8">
        <w:trPr>
          <w:trHeight w:val="23"/>
        </w:trPr>
        <w:tc>
          <w:tcPr>
            <w:tcW w:w="570" w:type="dxa"/>
            <w:shd w:val="clear" w:color="auto" w:fill="auto"/>
          </w:tcPr>
          <w:p w:rsidR="001409F8" w:rsidRPr="007B62C6" w:rsidRDefault="00A54E20" w:rsidP="00A54E20">
            <w:pPr>
              <w:pStyle w:val="211"/>
              <w:snapToGrid w:val="0"/>
              <w:rPr>
                <w:rFonts w:ascii="Times New Roman" w:hAnsi="Times New Roman"/>
                <w:bCs/>
                <w:sz w:val="24"/>
                <w:szCs w:val="24"/>
              </w:rPr>
            </w:pPr>
            <w:r>
              <w:rPr>
                <w:rFonts w:ascii="Times New Roman" w:hAnsi="Times New Roman"/>
                <w:bCs/>
                <w:sz w:val="24"/>
                <w:szCs w:val="24"/>
              </w:rPr>
              <w:t>2.</w:t>
            </w:r>
          </w:p>
        </w:tc>
        <w:tc>
          <w:tcPr>
            <w:tcW w:w="8650" w:type="dxa"/>
          </w:tcPr>
          <w:p w:rsidR="00A54E20" w:rsidRPr="007D18DF" w:rsidRDefault="00A54E20" w:rsidP="00A54E20">
            <w:pPr>
              <w:rPr>
                <w:sz w:val="26"/>
                <w:szCs w:val="26"/>
              </w:rPr>
            </w:pPr>
            <w:r w:rsidRPr="007D18DF">
              <w:rPr>
                <w:sz w:val="26"/>
                <w:szCs w:val="26"/>
              </w:rPr>
              <w:t>Форма решения об отказе в предоставлении услуги</w:t>
            </w:r>
          </w:p>
          <w:p w:rsidR="001409F8" w:rsidRPr="007D18DF" w:rsidRDefault="001409F8" w:rsidP="006F6D3A">
            <w:pPr>
              <w:rPr>
                <w:sz w:val="26"/>
                <w:szCs w:val="26"/>
              </w:rPr>
            </w:pPr>
            <w:r w:rsidRPr="007D18DF">
              <w:rPr>
                <w:sz w:val="26"/>
                <w:szCs w:val="26"/>
              </w:rPr>
              <w:t xml:space="preserve"> (Приложение №2)</w:t>
            </w:r>
          </w:p>
        </w:tc>
        <w:tc>
          <w:tcPr>
            <w:tcW w:w="8650" w:type="dxa"/>
            <w:shd w:val="clear" w:color="auto" w:fill="auto"/>
          </w:tcPr>
          <w:p w:rsidR="001409F8" w:rsidRPr="007D18DF" w:rsidRDefault="00A54E20" w:rsidP="00DF7043">
            <w:pPr>
              <w:tabs>
                <w:tab w:val="left" w:pos="567"/>
              </w:tabs>
              <w:rPr>
                <w:bCs/>
                <w:sz w:val="26"/>
                <w:szCs w:val="26"/>
              </w:rPr>
            </w:pPr>
            <w:r w:rsidRPr="007D18DF">
              <w:rPr>
                <w:bCs/>
                <w:sz w:val="26"/>
                <w:szCs w:val="26"/>
              </w:rPr>
              <w:t>34</w:t>
            </w:r>
          </w:p>
        </w:tc>
        <w:tc>
          <w:tcPr>
            <w:tcW w:w="567" w:type="dxa"/>
            <w:shd w:val="clear" w:color="auto" w:fill="auto"/>
            <w:vAlign w:val="bottom"/>
          </w:tcPr>
          <w:p w:rsidR="001409F8" w:rsidRPr="007B62C6" w:rsidRDefault="001409F8" w:rsidP="00DF7043">
            <w:pPr>
              <w:widowControl w:val="0"/>
              <w:shd w:val="clear" w:color="auto" w:fill="FFFFFF"/>
              <w:autoSpaceDE w:val="0"/>
              <w:snapToGrid w:val="0"/>
              <w:jc w:val="center"/>
              <w:rPr>
                <w:bCs/>
                <w:sz w:val="24"/>
                <w:szCs w:val="24"/>
              </w:rPr>
            </w:pPr>
            <w:r w:rsidRPr="007B62C6">
              <w:rPr>
                <w:bCs/>
                <w:sz w:val="24"/>
                <w:szCs w:val="24"/>
              </w:rPr>
              <w:t>31</w:t>
            </w:r>
          </w:p>
        </w:tc>
      </w:tr>
      <w:tr w:rsidR="001409F8" w:rsidRPr="007B62C6" w:rsidTr="001409F8">
        <w:trPr>
          <w:trHeight w:val="23"/>
        </w:trPr>
        <w:tc>
          <w:tcPr>
            <w:tcW w:w="570" w:type="dxa"/>
            <w:shd w:val="clear" w:color="auto" w:fill="auto"/>
          </w:tcPr>
          <w:p w:rsidR="001409F8" w:rsidRPr="007B62C6" w:rsidRDefault="00A54E20" w:rsidP="00A54E20">
            <w:pPr>
              <w:pStyle w:val="211"/>
              <w:snapToGrid w:val="0"/>
              <w:rPr>
                <w:rFonts w:ascii="Times New Roman" w:hAnsi="Times New Roman"/>
                <w:bCs/>
                <w:sz w:val="24"/>
                <w:szCs w:val="24"/>
              </w:rPr>
            </w:pPr>
            <w:r>
              <w:rPr>
                <w:rFonts w:ascii="Times New Roman" w:hAnsi="Times New Roman"/>
                <w:bCs/>
                <w:sz w:val="24"/>
                <w:szCs w:val="24"/>
              </w:rPr>
              <w:t>3.</w:t>
            </w:r>
          </w:p>
        </w:tc>
        <w:tc>
          <w:tcPr>
            <w:tcW w:w="8650" w:type="dxa"/>
          </w:tcPr>
          <w:p w:rsidR="001409F8" w:rsidRPr="007D18DF" w:rsidRDefault="00A54E20" w:rsidP="00A54E20">
            <w:pPr>
              <w:jc w:val="both"/>
              <w:rPr>
                <w:sz w:val="26"/>
                <w:szCs w:val="26"/>
              </w:rPr>
            </w:pPr>
            <w:r w:rsidRPr="007D18DF">
              <w:rPr>
                <w:sz w:val="26"/>
                <w:szCs w:val="26"/>
              </w:rPr>
              <w:t xml:space="preserve">Форма согласия на заключение соглашения о перераспределении земельных участков в соответствии с утвержденным проектом межевания территории </w:t>
            </w:r>
            <w:r w:rsidR="001409F8" w:rsidRPr="007D18DF">
              <w:rPr>
                <w:sz w:val="26"/>
                <w:szCs w:val="26"/>
              </w:rPr>
              <w:t>(Приложение №3)</w:t>
            </w:r>
          </w:p>
        </w:tc>
        <w:tc>
          <w:tcPr>
            <w:tcW w:w="8650" w:type="dxa"/>
            <w:shd w:val="clear" w:color="auto" w:fill="auto"/>
          </w:tcPr>
          <w:p w:rsidR="001409F8" w:rsidRPr="007D18DF" w:rsidRDefault="00A54E20" w:rsidP="00DF7043">
            <w:pPr>
              <w:tabs>
                <w:tab w:val="left" w:pos="567"/>
              </w:tabs>
              <w:rPr>
                <w:bCs/>
                <w:sz w:val="26"/>
                <w:szCs w:val="26"/>
              </w:rPr>
            </w:pPr>
            <w:r w:rsidRPr="007D18DF">
              <w:rPr>
                <w:bCs/>
                <w:sz w:val="26"/>
                <w:szCs w:val="26"/>
              </w:rPr>
              <w:t>35</w:t>
            </w:r>
          </w:p>
        </w:tc>
        <w:tc>
          <w:tcPr>
            <w:tcW w:w="567" w:type="dxa"/>
            <w:shd w:val="clear" w:color="auto" w:fill="auto"/>
            <w:vAlign w:val="bottom"/>
          </w:tcPr>
          <w:p w:rsidR="001409F8" w:rsidRPr="007B62C6" w:rsidRDefault="001409F8" w:rsidP="004E2A68">
            <w:pPr>
              <w:widowControl w:val="0"/>
              <w:shd w:val="clear" w:color="auto" w:fill="FFFFFF"/>
              <w:autoSpaceDE w:val="0"/>
              <w:snapToGrid w:val="0"/>
              <w:jc w:val="center"/>
              <w:rPr>
                <w:bCs/>
                <w:sz w:val="24"/>
                <w:szCs w:val="24"/>
              </w:rPr>
            </w:pPr>
            <w:r w:rsidRPr="007B62C6">
              <w:rPr>
                <w:bCs/>
                <w:sz w:val="24"/>
                <w:szCs w:val="24"/>
              </w:rPr>
              <w:t>31</w:t>
            </w:r>
          </w:p>
        </w:tc>
      </w:tr>
      <w:tr w:rsidR="00A54E20" w:rsidRPr="007B62C6" w:rsidTr="001409F8">
        <w:trPr>
          <w:trHeight w:val="23"/>
        </w:trPr>
        <w:tc>
          <w:tcPr>
            <w:tcW w:w="570" w:type="dxa"/>
            <w:shd w:val="clear" w:color="auto" w:fill="auto"/>
          </w:tcPr>
          <w:p w:rsidR="00A54E20" w:rsidRDefault="00A54E20" w:rsidP="00A54E20">
            <w:pPr>
              <w:pStyle w:val="211"/>
              <w:snapToGrid w:val="0"/>
              <w:rPr>
                <w:rFonts w:ascii="Times New Roman" w:hAnsi="Times New Roman"/>
                <w:bCs/>
                <w:sz w:val="24"/>
                <w:szCs w:val="24"/>
              </w:rPr>
            </w:pPr>
            <w:r>
              <w:rPr>
                <w:rFonts w:ascii="Times New Roman" w:hAnsi="Times New Roman"/>
                <w:bCs/>
                <w:sz w:val="24"/>
                <w:szCs w:val="24"/>
              </w:rPr>
              <w:t>4.</w:t>
            </w:r>
          </w:p>
        </w:tc>
        <w:tc>
          <w:tcPr>
            <w:tcW w:w="8650" w:type="dxa"/>
          </w:tcPr>
          <w:p w:rsidR="00A54E20" w:rsidRPr="007D18DF" w:rsidRDefault="00A54E20" w:rsidP="007D18DF">
            <w:pPr>
              <w:jc w:val="both"/>
              <w:rPr>
                <w:sz w:val="26"/>
                <w:szCs w:val="26"/>
              </w:rPr>
            </w:pPr>
            <w:r w:rsidRPr="007D18DF">
              <w:rPr>
                <w:sz w:val="26"/>
                <w:szCs w:val="26"/>
              </w:rPr>
              <w:t>Форма решения об утверждении схемы расположения земельного участка на кадастровом плане территории (Приложение №4)</w:t>
            </w:r>
          </w:p>
          <w:p w:rsidR="00A54E20" w:rsidRPr="007D18DF" w:rsidRDefault="00A54E20" w:rsidP="007D18DF">
            <w:pPr>
              <w:jc w:val="center"/>
              <w:rPr>
                <w:sz w:val="26"/>
                <w:szCs w:val="26"/>
              </w:rPr>
            </w:pPr>
          </w:p>
        </w:tc>
        <w:tc>
          <w:tcPr>
            <w:tcW w:w="8650" w:type="dxa"/>
            <w:shd w:val="clear" w:color="auto" w:fill="auto"/>
          </w:tcPr>
          <w:p w:rsidR="00A54E20" w:rsidRPr="007D18DF" w:rsidRDefault="007D18DF" w:rsidP="00DF7043">
            <w:pPr>
              <w:tabs>
                <w:tab w:val="left" w:pos="567"/>
              </w:tabs>
              <w:rPr>
                <w:bCs/>
                <w:sz w:val="26"/>
                <w:szCs w:val="26"/>
              </w:rPr>
            </w:pPr>
            <w:r w:rsidRPr="007D18DF">
              <w:rPr>
                <w:bCs/>
                <w:sz w:val="26"/>
                <w:szCs w:val="26"/>
              </w:rPr>
              <w:t>36</w:t>
            </w:r>
          </w:p>
        </w:tc>
        <w:tc>
          <w:tcPr>
            <w:tcW w:w="567" w:type="dxa"/>
            <w:shd w:val="clear" w:color="auto" w:fill="auto"/>
            <w:vAlign w:val="bottom"/>
          </w:tcPr>
          <w:p w:rsidR="00A54E20" w:rsidRPr="007B62C6" w:rsidRDefault="00A54E20" w:rsidP="004E2A68">
            <w:pPr>
              <w:widowControl w:val="0"/>
              <w:shd w:val="clear" w:color="auto" w:fill="FFFFFF"/>
              <w:autoSpaceDE w:val="0"/>
              <w:snapToGrid w:val="0"/>
              <w:jc w:val="center"/>
              <w:rPr>
                <w:bCs/>
                <w:sz w:val="24"/>
                <w:szCs w:val="24"/>
              </w:rPr>
            </w:pPr>
          </w:p>
        </w:tc>
      </w:tr>
      <w:tr w:rsidR="00A54E20" w:rsidRPr="007B62C6" w:rsidTr="001409F8">
        <w:trPr>
          <w:trHeight w:val="23"/>
        </w:trPr>
        <w:tc>
          <w:tcPr>
            <w:tcW w:w="570" w:type="dxa"/>
            <w:shd w:val="clear" w:color="auto" w:fill="auto"/>
          </w:tcPr>
          <w:p w:rsidR="00A54E20" w:rsidRDefault="007D18DF" w:rsidP="00A54E20">
            <w:pPr>
              <w:pStyle w:val="211"/>
              <w:snapToGrid w:val="0"/>
              <w:rPr>
                <w:rFonts w:ascii="Times New Roman" w:hAnsi="Times New Roman"/>
                <w:bCs/>
                <w:sz w:val="24"/>
                <w:szCs w:val="24"/>
              </w:rPr>
            </w:pPr>
            <w:r>
              <w:rPr>
                <w:rFonts w:ascii="Times New Roman" w:hAnsi="Times New Roman"/>
                <w:bCs/>
                <w:sz w:val="24"/>
                <w:szCs w:val="24"/>
              </w:rPr>
              <w:t>5</w:t>
            </w:r>
          </w:p>
        </w:tc>
        <w:tc>
          <w:tcPr>
            <w:tcW w:w="8650" w:type="dxa"/>
          </w:tcPr>
          <w:p w:rsidR="00A54E20" w:rsidRPr="007D18DF" w:rsidRDefault="007D18DF" w:rsidP="007D18DF">
            <w:pPr>
              <w:jc w:val="both"/>
              <w:rPr>
                <w:sz w:val="26"/>
                <w:szCs w:val="26"/>
              </w:rPr>
            </w:pPr>
            <w:r w:rsidRPr="007D18DF">
              <w:rPr>
                <w:sz w:val="26"/>
                <w:szCs w:val="26"/>
              </w:rPr>
              <w:t>Форма заявления о перераспределении земельных участков (Приложение №5)</w:t>
            </w:r>
          </w:p>
        </w:tc>
        <w:tc>
          <w:tcPr>
            <w:tcW w:w="8650" w:type="dxa"/>
            <w:shd w:val="clear" w:color="auto" w:fill="auto"/>
          </w:tcPr>
          <w:p w:rsidR="00A54E20" w:rsidRPr="007D18DF" w:rsidRDefault="007D18DF" w:rsidP="00DF7043">
            <w:pPr>
              <w:tabs>
                <w:tab w:val="left" w:pos="567"/>
              </w:tabs>
              <w:rPr>
                <w:bCs/>
                <w:sz w:val="26"/>
                <w:szCs w:val="26"/>
              </w:rPr>
            </w:pPr>
            <w:r w:rsidRPr="007D18DF">
              <w:rPr>
                <w:bCs/>
                <w:sz w:val="26"/>
                <w:szCs w:val="26"/>
              </w:rPr>
              <w:t>37</w:t>
            </w:r>
          </w:p>
        </w:tc>
        <w:tc>
          <w:tcPr>
            <w:tcW w:w="567" w:type="dxa"/>
            <w:shd w:val="clear" w:color="auto" w:fill="auto"/>
            <w:vAlign w:val="bottom"/>
          </w:tcPr>
          <w:p w:rsidR="00A54E20" w:rsidRPr="007B62C6" w:rsidRDefault="00A54E20" w:rsidP="004E2A68">
            <w:pPr>
              <w:widowControl w:val="0"/>
              <w:shd w:val="clear" w:color="auto" w:fill="FFFFFF"/>
              <w:autoSpaceDE w:val="0"/>
              <w:snapToGrid w:val="0"/>
              <w:jc w:val="center"/>
              <w:rPr>
                <w:bCs/>
                <w:sz w:val="24"/>
                <w:szCs w:val="24"/>
              </w:rPr>
            </w:pPr>
          </w:p>
        </w:tc>
      </w:tr>
      <w:tr w:rsidR="001409F8" w:rsidRPr="007B62C6" w:rsidTr="001409F8">
        <w:trPr>
          <w:trHeight w:val="23"/>
        </w:trPr>
        <w:tc>
          <w:tcPr>
            <w:tcW w:w="570" w:type="dxa"/>
            <w:shd w:val="clear" w:color="auto" w:fill="auto"/>
          </w:tcPr>
          <w:p w:rsidR="001409F8" w:rsidRPr="007B62C6" w:rsidRDefault="007D18DF" w:rsidP="007D18DF">
            <w:pPr>
              <w:pStyle w:val="211"/>
              <w:snapToGrid w:val="0"/>
              <w:rPr>
                <w:rFonts w:ascii="Times New Roman" w:hAnsi="Times New Roman"/>
                <w:bCs/>
                <w:sz w:val="24"/>
                <w:szCs w:val="24"/>
              </w:rPr>
            </w:pPr>
            <w:r>
              <w:rPr>
                <w:rFonts w:ascii="Times New Roman" w:hAnsi="Times New Roman"/>
                <w:bCs/>
                <w:sz w:val="24"/>
                <w:szCs w:val="24"/>
              </w:rPr>
              <w:t>6.</w:t>
            </w:r>
          </w:p>
        </w:tc>
        <w:tc>
          <w:tcPr>
            <w:tcW w:w="8650" w:type="dxa"/>
          </w:tcPr>
          <w:p w:rsidR="001409F8" w:rsidRPr="007D18DF" w:rsidRDefault="001409F8" w:rsidP="007D18DF">
            <w:pPr>
              <w:jc w:val="both"/>
              <w:rPr>
                <w:sz w:val="26"/>
                <w:szCs w:val="26"/>
              </w:rPr>
            </w:pPr>
            <w:r w:rsidRPr="007D18DF">
              <w:rPr>
                <w:sz w:val="26"/>
                <w:szCs w:val="26"/>
              </w:rPr>
              <w:t>Состав, последовательность и сроки выполнения административных процедур (действий) при предоставлении муниципальной услуги</w:t>
            </w:r>
            <w:r w:rsidR="007D18DF" w:rsidRPr="007D18DF">
              <w:rPr>
                <w:sz w:val="26"/>
                <w:szCs w:val="26"/>
              </w:rPr>
              <w:t xml:space="preserve"> (Приложение №6)</w:t>
            </w:r>
          </w:p>
          <w:p w:rsidR="001409F8" w:rsidRPr="007D18DF" w:rsidRDefault="001409F8" w:rsidP="006F6D3A">
            <w:pPr>
              <w:tabs>
                <w:tab w:val="left" w:pos="851"/>
              </w:tabs>
              <w:rPr>
                <w:color w:val="000000"/>
                <w:sz w:val="26"/>
                <w:szCs w:val="26"/>
              </w:rPr>
            </w:pPr>
          </w:p>
        </w:tc>
        <w:tc>
          <w:tcPr>
            <w:tcW w:w="8650" w:type="dxa"/>
            <w:shd w:val="clear" w:color="auto" w:fill="auto"/>
          </w:tcPr>
          <w:p w:rsidR="001409F8" w:rsidRPr="007D18DF" w:rsidRDefault="007D18DF" w:rsidP="00DF7043">
            <w:pPr>
              <w:tabs>
                <w:tab w:val="left" w:pos="567"/>
              </w:tabs>
              <w:rPr>
                <w:bCs/>
                <w:sz w:val="26"/>
                <w:szCs w:val="26"/>
              </w:rPr>
            </w:pPr>
            <w:r w:rsidRPr="007D18DF">
              <w:rPr>
                <w:bCs/>
                <w:sz w:val="26"/>
                <w:szCs w:val="26"/>
              </w:rPr>
              <w:t>39</w:t>
            </w:r>
          </w:p>
        </w:tc>
        <w:tc>
          <w:tcPr>
            <w:tcW w:w="567" w:type="dxa"/>
            <w:shd w:val="clear" w:color="auto" w:fill="auto"/>
            <w:vAlign w:val="bottom"/>
          </w:tcPr>
          <w:p w:rsidR="001409F8" w:rsidRPr="007B62C6" w:rsidRDefault="001409F8" w:rsidP="00DF7043">
            <w:pPr>
              <w:widowControl w:val="0"/>
              <w:shd w:val="clear" w:color="auto" w:fill="FFFFFF"/>
              <w:autoSpaceDE w:val="0"/>
              <w:snapToGrid w:val="0"/>
              <w:jc w:val="center"/>
              <w:rPr>
                <w:bCs/>
                <w:sz w:val="24"/>
                <w:szCs w:val="24"/>
              </w:rPr>
            </w:pPr>
            <w:r w:rsidRPr="007B62C6">
              <w:rPr>
                <w:bCs/>
                <w:sz w:val="24"/>
                <w:szCs w:val="24"/>
              </w:rPr>
              <w:t>32</w:t>
            </w:r>
          </w:p>
        </w:tc>
      </w:tr>
    </w:tbl>
    <w:p w:rsidR="007D18DF" w:rsidRDefault="007D18DF" w:rsidP="007C7A39">
      <w:pPr>
        <w:jc w:val="center"/>
        <w:rPr>
          <w:b/>
          <w:sz w:val="24"/>
          <w:szCs w:val="24"/>
        </w:rPr>
      </w:pPr>
    </w:p>
    <w:p w:rsidR="007D18DF" w:rsidRDefault="007D18DF" w:rsidP="007C7A39">
      <w:pPr>
        <w:jc w:val="center"/>
        <w:rPr>
          <w:b/>
          <w:sz w:val="24"/>
          <w:szCs w:val="24"/>
        </w:rPr>
      </w:pPr>
    </w:p>
    <w:p w:rsidR="007D18DF" w:rsidRDefault="007D18DF" w:rsidP="007C7A39">
      <w:pPr>
        <w:jc w:val="center"/>
        <w:rPr>
          <w:b/>
          <w:sz w:val="24"/>
          <w:szCs w:val="24"/>
        </w:rPr>
      </w:pPr>
    </w:p>
    <w:p w:rsidR="007D18DF" w:rsidRDefault="007D18DF" w:rsidP="007C7A39">
      <w:pPr>
        <w:jc w:val="center"/>
        <w:rPr>
          <w:b/>
          <w:sz w:val="24"/>
          <w:szCs w:val="24"/>
        </w:rPr>
      </w:pPr>
    </w:p>
    <w:p w:rsidR="007D18DF" w:rsidRDefault="007D18DF" w:rsidP="007C7A39">
      <w:pPr>
        <w:jc w:val="center"/>
        <w:rPr>
          <w:b/>
          <w:sz w:val="24"/>
          <w:szCs w:val="24"/>
        </w:rPr>
      </w:pPr>
    </w:p>
    <w:p w:rsidR="007D18DF" w:rsidRDefault="007D18DF" w:rsidP="007C7A39">
      <w:pPr>
        <w:jc w:val="center"/>
        <w:rPr>
          <w:b/>
          <w:sz w:val="24"/>
          <w:szCs w:val="24"/>
        </w:rPr>
      </w:pPr>
    </w:p>
    <w:p w:rsidR="007D18DF" w:rsidRDefault="007D18DF" w:rsidP="007C7A39">
      <w:pPr>
        <w:jc w:val="center"/>
        <w:rPr>
          <w:b/>
          <w:sz w:val="24"/>
          <w:szCs w:val="24"/>
        </w:rPr>
      </w:pPr>
    </w:p>
    <w:p w:rsidR="007C7A39" w:rsidRPr="007B62C6" w:rsidRDefault="001A7D5A" w:rsidP="007C7A39">
      <w:pPr>
        <w:jc w:val="center"/>
        <w:rPr>
          <w:b/>
          <w:sz w:val="24"/>
          <w:szCs w:val="24"/>
        </w:rPr>
      </w:pPr>
      <w:r>
        <w:rPr>
          <w:b/>
          <w:sz w:val="24"/>
          <w:szCs w:val="24"/>
        </w:rPr>
        <w:t>1.</w:t>
      </w:r>
      <w:r w:rsidR="007C7A39" w:rsidRPr="007B62C6">
        <w:rPr>
          <w:b/>
          <w:sz w:val="24"/>
          <w:szCs w:val="24"/>
        </w:rPr>
        <w:t> ОБЩИЕ ПОЛОЖЕНИЯ</w:t>
      </w:r>
    </w:p>
    <w:p w:rsidR="007C7A39" w:rsidRPr="007B62C6" w:rsidRDefault="007C7A39" w:rsidP="007C7A39">
      <w:pPr>
        <w:jc w:val="center"/>
        <w:rPr>
          <w:b/>
          <w:sz w:val="24"/>
          <w:szCs w:val="24"/>
        </w:rPr>
      </w:pPr>
    </w:p>
    <w:p w:rsidR="007C7A39" w:rsidRPr="00C665E2" w:rsidRDefault="001A7D5A" w:rsidP="00156D79">
      <w:pPr>
        <w:rPr>
          <w:b/>
          <w:szCs w:val="28"/>
        </w:rPr>
      </w:pPr>
      <w:r w:rsidRPr="001A7D5A">
        <w:rPr>
          <w:b/>
          <w:sz w:val="26"/>
          <w:szCs w:val="26"/>
        </w:rPr>
        <w:lastRenderedPageBreak/>
        <w:t xml:space="preserve">                            </w:t>
      </w:r>
      <w:r w:rsidR="007C7A39" w:rsidRPr="00C665E2">
        <w:rPr>
          <w:b/>
          <w:szCs w:val="28"/>
        </w:rPr>
        <w:t>Предмет регулирования</w:t>
      </w:r>
      <w:r w:rsidRPr="00C665E2">
        <w:rPr>
          <w:b/>
          <w:szCs w:val="28"/>
        </w:rPr>
        <w:t xml:space="preserve"> Административного регламента</w:t>
      </w:r>
    </w:p>
    <w:p w:rsidR="001A7D5A" w:rsidRPr="001A7D5A" w:rsidRDefault="001A7D5A" w:rsidP="00156D79">
      <w:pPr>
        <w:rPr>
          <w:b/>
          <w:sz w:val="26"/>
          <w:szCs w:val="26"/>
        </w:rPr>
      </w:pPr>
    </w:p>
    <w:p w:rsidR="007C7A39" w:rsidRDefault="007B0BD4" w:rsidP="007B0BD4">
      <w:pPr>
        <w:tabs>
          <w:tab w:val="left" w:pos="851"/>
        </w:tabs>
        <w:jc w:val="both"/>
      </w:pPr>
      <w:r>
        <w:rPr>
          <w:b/>
          <w:sz w:val="24"/>
          <w:szCs w:val="24"/>
        </w:rPr>
        <w:t xml:space="preserve">        </w:t>
      </w:r>
      <w:proofErr w:type="gramStart"/>
      <w:r w:rsidR="007C7A39" w:rsidRPr="007B0BD4">
        <w:rPr>
          <w:sz w:val="24"/>
          <w:szCs w:val="24"/>
        </w:rPr>
        <w:t>1.1</w:t>
      </w:r>
      <w:r w:rsidR="007C7A39" w:rsidRPr="007B62C6">
        <w:rPr>
          <w:b/>
          <w:sz w:val="24"/>
          <w:szCs w:val="24"/>
        </w:rPr>
        <w:t>.</w:t>
      </w:r>
      <w:r w:rsidR="001A7D5A">
        <w:t>Административный регламент предоставления муниципальной услуги «</w:t>
      </w:r>
      <w:r w:rsidR="00DD0B05" w:rsidRPr="00DD0B05">
        <w:rPr>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1A7D5A">
        <w:t xml:space="preserve">» разработан в целях повышения качества и доступности предоставления </w:t>
      </w:r>
      <w:r w:rsidR="00B279B2">
        <w:t>муниципальной</w:t>
      </w:r>
      <w:r w:rsidR="001A7D5A">
        <w:t xml:space="preserve">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r>
        <w:t xml:space="preserve"> </w:t>
      </w:r>
      <w:r w:rsidR="00C665E2">
        <w:t>муниципальном</w:t>
      </w:r>
      <w:r w:rsidRPr="007B62C6">
        <w:t xml:space="preserve"> образования «</w:t>
      </w:r>
      <w:r>
        <w:t>Муниципальный округ</w:t>
      </w:r>
      <w:proofErr w:type="gramEnd"/>
      <w:r>
        <w:t xml:space="preserve"> </w:t>
      </w:r>
      <w:proofErr w:type="spellStart"/>
      <w:r w:rsidRPr="007B62C6">
        <w:t>Вавожский</w:t>
      </w:r>
      <w:proofErr w:type="spellEnd"/>
      <w:r w:rsidRPr="007B62C6">
        <w:t xml:space="preserve"> район</w:t>
      </w:r>
      <w:r>
        <w:t xml:space="preserve"> Удмуртской Республики</w:t>
      </w:r>
      <w:r w:rsidRPr="007B62C6">
        <w:t>»</w:t>
      </w:r>
      <w:r>
        <w:t xml:space="preserve">. </w:t>
      </w:r>
    </w:p>
    <w:p w:rsidR="007B0BD4" w:rsidRPr="007B62C6" w:rsidRDefault="007B0BD4" w:rsidP="007B0BD4">
      <w:pPr>
        <w:tabs>
          <w:tab w:val="left" w:pos="851"/>
        </w:tabs>
        <w:jc w:val="both"/>
        <w:rPr>
          <w:color w:val="000000"/>
          <w:sz w:val="24"/>
          <w:szCs w:val="24"/>
        </w:rPr>
      </w:pPr>
    </w:p>
    <w:p w:rsidR="007C7A39" w:rsidRPr="00C665E2" w:rsidRDefault="007B0BD4" w:rsidP="007C7A39">
      <w:pPr>
        <w:jc w:val="center"/>
        <w:rPr>
          <w:b/>
          <w:szCs w:val="28"/>
        </w:rPr>
      </w:pPr>
      <w:r w:rsidRPr="00C665E2">
        <w:rPr>
          <w:b/>
          <w:szCs w:val="28"/>
        </w:rPr>
        <w:t>Круг Заявителей</w:t>
      </w:r>
    </w:p>
    <w:p w:rsidR="007B0BD4" w:rsidRDefault="007B0BD4" w:rsidP="007B0BD4">
      <w:pPr>
        <w:autoSpaceDE w:val="0"/>
        <w:autoSpaceDN w:val="0"/>
        <w:adjustRightInd w:val="0"/>
        <w:jc w:val="both"/>
        <w:rPr>
          <w:b/>
          <w:sz w:val="24"/>
          <w:szCs w:val="24"/>
        </w:rPr>
      </w:pPr>
    </w:p>
    <w:p w:rsidR="007B0BD4" w:rsidRDefault="007B0BD4" w:rsidP="007B0BD4">
      <w:pPr>
        <w:autoSpaceDE w:val="0"/>
        <w:autoSpaceDN w:val="0"/>
        <w:adjustRightInd w:val="0"/>
        <w:jc w:val="both"/>
      </w:pPr>
      <w:r>
        <w:t xml:space="preserve">     </w:t>
      </w:r>
      <w:r w:rsidRPr="007B0BD4">
        <w:t xml:space="preserve"> </w:t>
      </w:r>
      <w:r>
        <w:t xml:space="preserve">1.2.Заявителями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7B0BD4" w:rsidRPr="007B62C6" w:rsidRDefault="007B0BD4" w:rsidP="007B0BD4">
      <w:pPr>
        <w:autoSpaceDE w:val="0"/>
        <w:autoSpaceDN w:val="0"/>
        <w:adjustRightInd w:val="0"/>
        <w:jc w:val="both"/>
        <w:rPr>
          <w:sz w:val="24"/>
          <w:szCs w:val="24"/>
        </w:rPr>
      </w:pPr>
      <w:r>
        <w:t xml:space="preserve">     1.3.Интересы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B0BD4" w:rsidRDefault="007B0BD4" w:rsidP="007C7A39">
      <w:pPr>
        <w:jc w:val="center"/>
      </w:pPr>
    </w:p>
    <w:p w:rsidR="00B279B2" w:rsidRDefault="007B0BD4" w:rsidP="007C7A39">
      <w:pPr>
        <w:jc w:val="center"/>
        <w:rPr>
          <w:b/>
        </w:rPr>
      </w:pPr>
      <w:r w:rsidRPr="007B0BD4">
        <w:rPr>
          <w:b/>
        </w:rPr>
        <w:t xml:space="preserve">Требования к порядку информирования о предоставлении </w:t>
      </w:r>
    </w:p>
    <w:p w:rsidR="007B0BD4" w:rsidRPr="007B0BD4" w:rsidRDefault="007B0BD4" w:rsidP="007C7A39">
      <w:pPr>
        <w:jc w:val="center"/>
        <w:rPr>
          <w:b/>
        </w:rPr>
      </w:pPr>
      <w:r w:rsidRPr="007B0BD4">
        <w:rPr>
          <w:b/>
        </w:rPr>
        <w:t xml:space="preserve">муниципальной услуги </w:t>
      </w:r>
    </w:p>
    <w:p w:rsidR="007B0BD4" w:rsidRDefault="007B0BD4" w:rsidP="007C7A39">
      <w:pPr>
        <w:jc w:val="center"/>
      </w:pPr>
    </w:p>
    <w:p w:rsidR="00B7450D" w:rsidRDefault="007B0BD4" w:rsidP="007B0BD4">
      <w:pPr>
        <w:jc w:val="both"/>
      </w:pPr>
      <w:r>
        <w:t xml:space="preserve">    1.4.Информирование о порядке предоставления муниципальной услуги осуществляется: </w:t>
      </w:r>
    </w:p>
    <w:p w:rsidR="00B7450D" w:rsidRDefault="007B0BD4" w:rsidP="007B0BD4">
      <w:pPr>
        <w:jc w:val="both"/>
      </w:pPr>
      <w:r>
        <w:t xml:space="preserve">1)непосредственно при личном приеме заявителя в </w:t>
      </w:r>
      <w:r w:rsidRPr="007B62C6">
        <w:t>Администраци</w:t>
      </w:r>
      <w:r>
        <w:t>и</w:t>
      </w:r>
      <w:r w:rsidRPr="007B62C6">
        <w:t xml:space="preserve"> муниципального образования «</w:t>
      </w:r>
      <w:r>
        <w:t xml:space="preserve">Муниципальный округ </w:t>
      </w:r>
      <w:proofErr w:type="spellStart"/>
      <w:r w:rsidRPr="007B62C6">
        <w:t>Вавожский</w:t>
      </w:r>
      <w:proofErr w:type="spellEnd"/>
      <w:r w:rsidRPr="007B62C6">
        <w:t xml:space="preserve"> район</w:t>
      </w:r>
      <w:r>
        <w:t xml:space="preserve"> Удмуртской Республики</w:t>
      </w:r>
      <w:r w:rsidRPr="007B62C6">
        <w:t>»</w:t>
      </w:r>
      <w:r w:rsidR="00B7450D" w:rsidRPr="007B62C6">
        <w:t xml:space="preserve"> </w:t>
      </w:r>
      <w:r>
        <w:t>(далее</w:t>
      </w:r>
      <w:r w:rsidR="00C665E2">
        <w:t xml:space="preserve"> </w:t>
      </w:r>
      <w: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7450D" w:rsidRPr="00B7450D" w:rsidRDefault="007B0BD4" w:rsidP="007B0BD4">
      <w:pPr>
        <w:jc w:val="both"/>
        <w:rPr>
          <w:szCs w:val="28"/>
        </w:rPr>
      </w:pPr>
      <w:r>
        <w:t>2) по телефону Уполномоченно</w:t>
      </w:r>
      <w:r w:rsidR="00C665E2">
        <w:t>го</w:t>
      </w:r>
      <w:r>
        <w:t xml:space="preserve"> орган</w:t>
      </w:r>
      <w:r w:rsidR="00C665E2">
        <w:t xml:space="preserve">а </w:t>
      </w:r>
      <w:r w:rsidR="00C665E2" w:rsidRPr="00B7450D">
        <w:rPr>
          <w:szCs w:val="28"/>
        </w:rPr>
        <w:t>(8(34155)2-14-84)</w:t>
      </w:r>
      <w:r>
        <w:t xml:space="preserve"> или многофункционально</w:t>
      </w:r>
      <w:r w:rsidR="00C665E2">
        <w:t>го центра</w:t>
      </w:r>
      <w:r w:rsidR="00B7450D">
        <w:t xml:space="preserve"> </w:t>
      </w:r>
      <w:r w:rsidR="00B7450D" w:rsidRPr="00B7450D">
        <w:rPr>
          <w:szCs w:val="28"/>
        </w:rPr>
        <w:t>(8 (34155)2-14-58)</w:t>
      </w:r>
      <w:r w:rsidRPr="00B7450D">
        <w:rPr>
          <w:szCs w:val="28"/>
        </w:rPr>
        <w:t>;</w:t>
      </w:r>
    </w:p>
    <w:p w:rsidR="00571566" w:rsidRDefault="007B0BD4" w:rsidP="007B0BD4">
      <w:pPr>
        <w:jc w:val="both"/>
      </w:pPr>
      <w:r>
        <w:t>3) письменно, в том числе посредством электронной почты, факсимильной связи</w:t>
      </w:r>
    </w:p>
    <w:p w:rsidR="00B7450D" w:rsidRDefault="00571566" w:rsidP="007B0BD4">
      <w:pPr>
        <w:jc w:val="both"/>
      </w:pPr>
      <w:r w:rsidRPr="00571566">
        <w:rPr>
          <w:szCs w:val="28"/>
        </w:rPr>
        <w:t xml:space="preserve">(адрес: 427310, Удмуртская </w:t>
      </w:r>
      <w:r>
        <w:rPr>
          <w:szCs w:val="28"/>
        </w:rPr>
        <w:t xml:space="preserve">Республика, </w:t>
      </w:r>
      <w:proofErr w:type="spellStart"/>
      <w:r>
        <w:rPr>
          <w:szCs w:val="28"/>
        </w:rPr>
        <w:t>Вавожский</w:t>
      </w:r>
      <w:proofErr w:type="spellEnd"/>
      <w:r>
        <w:rPr>
          <w:szCs w:val="28"/>
        </w:rPr>
        <w:t xml:space="preserve"> район, </w:t>
      </w:r>
      <w:proofErr w:type="spellStart"/>
      <w:r>
        <w:rPr>
          <w:szCs w:val="28"/>
        </w:rPr>
        <w:t>с</w:t>
      </w:r>
      <w:proofErr w:type="gramStart"/>
      <w:r>
        <w:rPr>
          <w:szCs w:val="28"/>
        </w:rPr>
        <w:t>.</w:t>
      </w:r>
      <w:r w:rsidRPr="00571566">
        <w:rPr>
          <w:szCs w:val="28"/>
        </w:rPr>
        <w:t>В</w:t>
      </w:r>
      <w:proofErr w:type="gramEnd"/>
      <w:r w:rsidRPr="00571566">
        <w:rPr>
          <w:szCs w:val="28"/>
        </w:rPr>
        <w:t>авож</w:t>
      </w:r>
      <w:proofErr w:type="spellEnd"/>
      <w:r>
        <w:rPr>
          <w:szCs w:val="28"/>
        </w:rPr>
        <w:t xml:space="preserve">, ул. Интернациональная, д. 45а, адрес электронной почты: </w:t>
      </w:r>
      <w:r w:rsidR="00362FF0" w:rsidRPr="00362FF0">
        <w:rPr>
          <w:szCs w:val="28"/>
          <w:lang w:val="en-US"/>
        </w:rPr>
        <w:t>mail</w:t>
      </w:r>
      <w:r w:rsidR="00362FF0" w:rsidRPr="00362FF0">
        <w:rPr>
          <w:szCs w:val="28"/>
        </w:rPr>
        <w:t>@</w:t>
      </w:r>
      <w:proofErr w:type="spellStart"/>
      <w:r w:rsidR="00362FF0" w:rsidRPr="00362FF0">
        <w:rPr>
          <w:szCs w:val="28"/>
        </w:rPr>
        <w:t>vav</w:t>
      </w:r>
      <w:proofErr w:type="spellEnd"/>
      <w:r w:rsidR="00362FF0" w:rsidRPr="00362FF0">
        <w:rPr>
          <w:szCs w:val="28"/>
        </w:rPr>
        <w:t>.</w:t>
      </w:r>
      <w:r w:rsidR="00362FF0" w:rsidRPr="00362FF0">
        <w:rPr>
          <w:szCs w:val="28"/>
          <w:lang w:val="en-US"/>
        </w:rPr>
        <w:t>u</w:t>
      </w:r>
      <w:proofErr w:type="spellStart"/>
      <w:r w:rsidR="00362FF0" w:rsidRPr="00362FF0">
        <w:rPr>
          <w:szCs w:val="28"/>
        </w:rPr>
        <w:t>dm</w:t>
      </w:r>
      <w:proofErr w:type="spellEnd"/>
      <w:r w:rsidR="00354707">
        <w:rPr>
          <w:szCs w:val="28"/>
          <w:lang w:val="en-US"/>
        </w:rPr>
        <w:t>r</w:t>
      </w:r>
      <w:r w:rsidR="00362FF0" w:rsidRPr="00362FF0">
        <w:rPr>
          <w:szCs w:val="28"/>
        </w:rPr>
        <w:t>.</w:t>
      </w:r>
      <w:proofErr w:type="spellStart"/>
      <w:r w:rsidR="00354707">
        <w:rPr>
          <w:szCs w:val="28"/>
          <w:lang w:val="en-US"/>
        </w:rPr>
        <w:t>ru</w:t>
      </w:r>
      <w:proofErr w:type="spellEnd"/>
      <w:r w:rsidRPr="00571566">
        <w:rPr>
          <w:szCs w:val="28"/>
        </w:rPr>
        <w:t>;</w:t>
      </w:r>
    </w:p>
    <w:p w:rsidR="00B7450D" w:rsidRPr="00571566" w:rsidRDefault="007B0BD4" w:rsidP="007B0BD4">
      <w:pPr>
        <w:jc w:val="both"/>
        <w:rPr>
          <w:szCs w:val="28"/>
        </w:rPr>
      </w:pPr>
      <w:r>
        <w:t xml:space="preserve">4)посредством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sidRPr="00571566">
        <w:rPr>
          <w:szCs w:val="28"/>
        </w:rPr>
        <w:t>(</w:t>
      </w:r>
      <w:r w:rsidR="004C7106" w:rsidRPr="004C7106">
        <w:rPr>
          <w:szCs w:val="28"/>
          <w:lang w:val="en-US"/>
        </w:rPr>
        <w:t>http</w:t>
      </w:r>
      <w:r w:rsidR="004C7106" w:rsidRPr="004C7106">
        <w:rPr>
          <w:szCs w:val="28"/>
        </w:rPr>
        <w:t>://vavozhskij-r18.gosweb.gosuslugi.ru</w:t>
      </w:r>
      <w:r w:rsidRPr="00571566">
        <w:rPr>
          <w:szCs w:val="28"/>
        </w:rPr>
        <w:t>);</w:t>
      </w:r>
    </w:p>
    <w:p w:rsidR="00B7450D" w:rsidRDefault="007B0BD4" w:rsidP="007B0BD4">
      <w:pPr>
        <w:jc w:val="both"/>
      </w:pPr>
      <w:r>
        <w:t xml:space="preserve"> 5)посредством размещения информации на информационных стендах Уполномоченного органа или многофункционального центра. </w:t>
      </w:r>
    </w:p>
    <w:p w:rsidR="00C665E2" w:rsidRDefault="00B7450D" w:rsidP="007B0BD4">
      <w:pPr>
        <w:jc w:val="both"/>
      </w:pPr>
      <w:r>
        <w:t xml:space="preserve">        </w:t>
      </w:r>
    </w:p>
    <w:p w:rsidR="009F22F4" w:rsidRDefault="00C665E2" w:rsidP="007B0BD4">
      <w:pPr>
        <w:jc w:val="both"/>
      </w:pPr>
      <w:r>
        <w:t xml:space="preserve">        </w:t>
      </w:r>
      <w:r w:rsidR="007B0BD4">
        <w:t>1.5. Информирование осуществляется по вопросам, касающимся:</w:t>
      </w:r>
    </w:p>
    <w:p w:rsidR="009F22F4" w:rsidRDefault="009F22F4" w:rsidP="007B0BD4">
      <w:pPr>
        <w:jc w:val="both"/>
      </w:pPr>
      <w:r>
        <w:t xml:space="preserve">       </w:t>
      </w:r>
      <w:r w:rsidR="007B0BD4">
        <w:t xml:space="preserve"> способов подачи заявления о предоставлении </w:t>
      </w:r>
      <w:r w:rsidR="00C665E2">
        <w:t>муниципальной</w:t>
      </w:r>
      <w:r w:rsidR="007B0BD4">
        <w:t xml:space="preserve"> услуги; </w:t>
      </w:r>
    </w:p>
    <w:p w:rsidR="009F22F4" w:rsidRDefault="009F22F4" w:rsidP="007B0BD4">
      <w:pPr>
        <w:jc w:val="both"/>
      </w:pPr>
      <w:r>
        <w:lastRenderedPageBreak/>
        <w:t xml:space="preserve">        </w:t>
      </w:r>
      <w:r w:rsidR="00C665E2">
        <w:t xml:space="preserve"> </w:t>
      </w:r>
      <w:r w:rsidR="007B0BD4">
        <w:t>адресов Уполномоченного органа и многофункциональных центров, обращение в которые необходимо для предоставления муниципальной услуги;</w:t>
      </w:r>
    </w:p>
    <w:p w:rsidR="009F22F4" w:rsidRDefault="009F22F4" w:rsidP="007B0BD4">
      <w:pPr>
        <w:jc w:val="both"/>
      </w:pPr>
      <w:r>
        <w:t xml:space="preserve">    </w:t>
      </w:r>
      <w:r w:rsidR="007B0BD4">
        <w:t xml:space="preserve"> </w:t>
      </w:r>
      <w:r>
        <w:t xml:space="preserve">  </w:t>
      </w:r>
      <w:r w:rsidR="007B0BD4">
        <w:t>справочной информации о работе Уполномоченного органа (структурных подразделений Уполномоченного органа);</w:t>
      </w:r>
    </w:p>
    <w:p w:rsidR="009F22F4" w:rsidRDefault="009F22F4" w:rsidP="007B0BD4">
      <w:pPr>
        <w:jc w:val="both"/>
      </w:pPr>
      <w:r>
        <w:t xml:space="preserve">       </w:t>
      </w:r>
      <w:r w:rsidR="007B0BD4">
        <w:t xml:space="preserve"> документов, необходимых для предоставления муниципальной</w:t>
      </w:r>
      <w:r w:rsidR="00C665E2">
        <w:t xml:space="preserve"> </w:t>
      </w:r>
      <w:r w:rsidR="007B0BD4">
        <w:t>услуги и услуг, которые являются необходимыми и обязательными для предоставления муниципальной услуги;</w:t>
      </w:r>
    </w:p>
    <w:p w:rsidR="009F22F4" w:rsidRDefault="007B0BD4" w:rsidP="007B0BD4">
      <w:pPr>
        <w:jc w:val="both"/>
      </w:pPr>
      <w:r>
        <w:t xml:space="preserve"> </w:t>
      </w:r>
      <w:r w:rsidR="009F22F4">
        <w:t xml:space="preserve">      </w:t>
      </w:r>
      <w:r>
        <w:t xml:space="preserve">порядка и сроков предоставления </w:t>
      </w:r>
      <w:r w:rsidR="00C665E2">
        <w:t>муниципальной</w:t>
      </w:r>
      <w:r>
        <w:t xml:space="preserve"> услуги;</w:t>
      </w:r>
    </w:p>
    <w:p w:rsidR="009F22F4" w:rsidRDefault="009F22F4" w:rsidP="007B0BD4">
      <w:pPr>
        <w:jc w:val="both"/>
      </w:pPr>
      <w:r>
        <w:t xml:space="preserve">     </w:t>
      </w:r>
      <w:r w:rsidR="007B0BD4">
        <w:t xml:space="preserve"> </w:t>
      </w:r>
      <w:r>
        <w:t xml:space="preserve"> </w:t>
      </w:r>
      <w:r w:rsidR="007B0BD4">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F22F4" w:rsidRDefault="009F22F4" w:rsidP="007B0BD4">
      <w:pPr>
        <w:jc w:val="both"/>
      </w:pPr>
      <w:r>
        <w:t xml:space="preserve">        </w:t>
      </w:r>
      <w:r w:rsidR="007B0BD4">
        <w:t xml:space="preserve">по вопросам предоставления услуг, которые являются необходимыми и обязательными для предоставления муниципальной услуги; </w:t>
      </w:r>
    </w:p>
    <w:p w:rsidR="009F22F4" w:rsidRDefault="009F22F4" w:rsidP="007B0BD4">
      <w:pPr>
        <w:jc w:val="both"/>
      </w:pPr>
      <w:r>
        <w:t xml:space="preserve">       </w:t>
      </w:r>
      <w:r w:rsidR="007B0BD4">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F22F4" w:rsidRDefault="009F22F4" w:rsidP="007B0BD4">
      <w:pPr>
        <w:jc w:val="both"/>
      </w:pPr>
      <w:r>
        <w:t xml:space="preserve">       </w:t>
      </w:r>
      <w:r w:rsidR="007B0BD4">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9F22F4" w:rsidRDefault="009F22F4" w:rsidP="007B0BD4">
      <w:pPr>
        <w:jc w:val="both"/>
      </w:pPr>
      <w:r>
        <w:t xml:space="preserve">       </w:t>
      </w:r>
      <w:r w:rsidR="007B0BD4">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7B0BD4">
        <w:t>обратившихся</w:t>
      </w:r>
      <w:proofErr w:type="gramEnd"/>
      <w:r w:rsidR="007B0BD4">
        <w:t xml:space="preserve"> по интересующим вопросам. </w:t>
      </w:r>
    </w:p>
    <w:p w:rsidR="009F22F4" w:rsidRDefault="009F22F4" w:rsidP="007B0BD4">
      <w:pPr>
        <w:jc w:val="both"/>
      </w:pPr>
      <w:r>
        <w:t xml:space="preserve">     </w:t>
      </w:r>
      <w:r w:rsidR="007B0BD4">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F22F4" w:rsidRDefault="009F22F4" w:rsidP="007B0BD4">
      <w:pPr>
        <w:jc w:val="both"/>
      </w:pPr>
      <w:r>
        <w:t xml:space="preserve">      </w:t>
      </w:r>
      <w:r w:rsidR="007B0BD4">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w:t>
      </w:r>
      <w:r>
        <w:t>получить необходимую информацию.</w:t>
      </w:r>
    </w:p>
    <w:p w:rsidR="009F22F4" w:rsidRDefault="009F22F4" w:rsidP="007B0BD4">
      <w:pPr>
        <w:jc w:val="both"/>
      </w:pPr>
      <w:r>
        <w:t xml:space="preserve">    </w:t>
      </w:r>
      <w:r w:rsidR="007B0BD4">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9F22F4" w:rsidRDefault="009F22F4" w:rsidP="007B0BD4">
      <w:pPr>
        <w:jc w:val="both"/>
      </w:pPr>
      <w:r>
        <w:t xml:space="preserve">   </w:t>
      </w:r>
      <w:r w:rsidR="007B0BD4">
        <w:t xml:space="preserve"> </w:t>
      </w:r>
      <w:r>
        <w:t xml:space="preserve"> </w:t>
      </w:r>
      <w:r w:rsidR="007B0BD4">
        <w:t xml:space="preserve">изложить обращение в письменной форме; </w:t>
      </w:r>
    </w:p>
    <w:p w:rsidR="009F22F4" w:rsidRDefault="009F22F4" w:rsidP="007B0BD4">
      <w:pPr>
        <w:jc w:val="both"/>
      </w:pPr>
      <w:r>
        <w:t xml:space="preserve">     </w:t>
      </w:r>
      <w:r w:rsidR="007B0BD4">
        <w:t xml:space="preserve">назначить другое время для консультаций. </w:t>
      </w:r>
    </w:p>
    <w:p w:rsidR="009F22F4" w:rsidRDefault="009F22F4" w:rsidP="007B0BD4">
      <w:pPr>
        <w:jc w:val="both"/>
      </w:pPr>
      <w:r>
        <w:t xml:space="preserve">    </w:t>
      </w:r>
      <w:r w:rsidR="007B0BD4">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F22F4" w:rsidRDefault="009F22F4" w:rsidP="007B0BD4">
      <w:pPr>
        <w:jc w:val="both"/>
      </w:pPr>
      <w:r>
        <w:t xml:space="preserve">     </w:t>
      </w:r>
      <w:r w:rsidR="007B0BD4">
        <w:t xml:space="preserve">Продолжительность информирования по телефону не должна превышать 10 минут. </w:t>
      </w:r>
    </w:p>
    <w:p w:rsidR="009F22F4" w:rsidRDefault="009F22F4" w:rsidP="007B0BD4">
      <w:pPr>
        <w:jc w:val="both"/>
      </w:pPr>
      <w:r>
        <w:t xml:space="preserve">     </w:t>
      </w:r>
      <w:r w:rsidR="007B0BD4">
        <w:t>Информирование осуществляется в соответствии с графиком приема граждан.</w:t>
      </w:r>
    </w:p>
    <w:p w:rsidR="009F22F4" w:rsidRDefault="009F22F4" w:rsidP="007B0BD4">
      <w:pPr>
        <w:jc w:val="both"/>
      </w:pPr>
      <w:r>
        <w:t xml:space="preserve">    </w:t>
      </w:r>
      <w:r w:rsidR="007B0BD4">
        <w:t xml:space="preserve"> 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007B0BD4">
        <w:lastRenderedPageBreak/>
        <w:t xml:space="preserve">Федеральным законом от 2 мая 2006 г. № 59-ФЗ «О порядке рассмотрения обращений граждан Российской Федерации» (далее – Федеральный закон № 59-ФЗ). </w:t>
      </w:r>
    </w:p>
    <w:p w:rsidR="009F22F4" w:rsidRDefault="009F22F4" w:rsidP="007B0BD4">
      <w:pPr>
        <w:jc w:val="both"/>
      </w:pPr>
      <w:r>
        <w:t xml:space="preserve">     </w:t>
      </w:r>
      <w:r w:rsidR="007B0BD4">
        <w:t xml:space="preserve">1.8.На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F22F4" w:rsidRDefault="009F22F4" w:rsidP="007B0BD4">
      <w:pPr>
        <w:jc w:val="both"/>
      </w:pPr>
      <w:r>
        <w:t xml:space="preserve">    </w:t>
      </w:r>
      <w:proofErr w:type="gramStart"/>
      <w:r w:rsidR="007B0BD4">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F22F4" w:rsidRDefault="009F22F4" w:rsidP="007B0BD4">
      <w:pPr>
        <w:jc w:val="both"/>
      </w:pPr>
      <w:r>
        <w:t xml:space="preserve">    </w:t>
      </w:r>
      <w:r w:rsidR="007B0BD4">
        <w:t>1.9.На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F22F4" w:rsidRDefault="009F22F4" w:rsidP="007B0BD4">
      <w:pPr>
        <w:jc w:val="both"/>
      </w:pPr>
      <w:r>
        <w:t xml:space="preserve">     </w:t>
      </w:r>
      <w:r w:rsidR="007B0BD4">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9F22F4" w:rsidRDefault="009F22F4" w:rsidP="007B0BD4">
      <w:pPr>
        <w:jc w:val="both"/>
      </w:pPr>
      <w:r>
        <w:t xml:space="preserve">     </w:t>
      </w:r>
      <w:r w:rsidR="007B0BD4">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F22F4" w:rsidRDefault="009F22F4" w:rsidP="007B0BD4">
      <w:pPr>
        <w:jc w:val="both"/>
      </w:pPr>
      <w:r>
        <w:t xml:space="preserve">    </w:t>
      </w:r>
      <w:r w:rsidR="007B0BD4">
        <w:t xml:space="preserve">адрес официального сайта, а также электронной почты и (или) формы обратной связи Уполномоченного органа в сети «Интернет». </w:t>
      </w:r>
    </w:p>
    <w:p w:rsidR="009F22F4" w:rsidRDefault="009F22F4" w:rsidP="007B0BD4">
      <w:pPr>
        <w:jc w:val="both"/>
      </w:pPr>
      <w:r>
        <w:t xml:space="preserve">     </w:t>
      </w:r>
      <w:r w:rsidR="007B0BD4">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F22F4" w:rsidRDefault="009F22F4" w:rsidP="007B0BD4">
      <w:pPr>
        <w:jc w:val="both"/>
      </w:pPr>
      <w:r>
        <w:t xml:space="preserve">    </w:t>
      </w:r>
      <w:r w:rsidR="007B0BD4">
        <w:t xml:space="preserve"> 1.11.Размещение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F22F4" w:rsidRDefault="009F22F4" w:rsidP="007B0BD4">
      <w:pPr>
        <w:jc w:val="both"/>
      </w:pPr>
      <w:r>
        <w:t xml:space="preserve">       </w:t>
      </w:r>
      <w:r w:rsidR="007B0BD4">
        <w:t xml:space="preserve">1.12.Информация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F22F4" w:rsidRDefault="009F22F4" w:rsidP="007B0BD4">
      <w:pPr>
        <w:jc w:val="both"/>
      </w:pPr>
    </w:p>
    <w:p w:rsidR="007D18DF" w:rsidRDefault="007D18DF" w:rsidP="007B0BD4">
      <w:pPr>
        <w:jc w:val="both"/>
      </w:pPr>
    </w:p>
    <w:p w:rsidR="007D18DF" w:rsidRDefault="007D18DF" w:rsidP="007B0BD4">
      <w:pPr>
        <w:jc w:val="both"/>
      </w:pPr>
    </w:p>
    <w:p w:rsidR="00472788" w:rsidRDefault="007B0BD4" w:rsidP="009F22F4">
      <w:pPr>
        <w:jc w:val="center"/>
        <w:rPr>
          <w:b/>
        </w:rPr>
      </w:pPr>
      <w:r w:rsidRPr="009F22F4">
        <w:rPr>
          <w:b/>
        </w:rPr>
        <w:t>II. Стандарт предоставления муниципальной услуги</w:t>
      </w:r>
    </w:p>
    <w:p w:rsidR="00840257" w:rsidRDefault="00840257" w:rsidP="00840257">
      <w:pPr>
        <w:pStyle w:val="ConsPlusNormal"/>
        <w:ind w:firstLine="0"/>
        <w:jc w:val="both"/>
        <w:rPr>
          <w:rFonts w:ascii="Times New Roman" w:eastAsia="Times New Roman" w:hAnsi="Times New Roman" w:cs="Times New Roman"/>
          <w:bCs/>
          <w:sz w:val="24"/>
          <w:szCs w:val="24"/>
        </w:rPr>
      </w:pPr>
      <w:bookmarkStart w:id="0" w:name="_Hlk8654520"/>
    </w:p>
    <w:p w:rsidR="00407E1D" w:rsidRPr="00407E1D" w:rsidRDefault="00407E1D" w:rsidP="00407E1D">
      <w:pPr>
        <w:pStyle w:val="ConsPlusNormal"/>
        <w:ind w:firstLine="0"/>
        <w:jc w:val="center"/>
        <w:rPr>
          <w:rFonts w:ascii="Times New Roman" w:hAnsi="Times New Roman" w:cs="Times New Roman"/>
          <w:b/>
          <w:sz w:val="28"/>
          <w:szCs w:val="28"/>
        </w:rPr>
      </w:pPr>
      <w:r w:rsidRPr="00407E1D">
        <w:rPr>
          <w:rFonts w:ascii="Times New Roman" w:hAnsi="Times New Roman" w:cs="Times New Roman"/>
          <w:b/>
          <w:sz w:val="28"/>
          <w:szCs w:val="28"/>
        </w:rPr>
        <w:lastRenderedPageBreak/>
        <w:t xml:space="preserve">Наименование </w:t>
      </w:r>
      <w:r w:rsidR="00B279B2">
        <w:rPr>
          <w:rFonts w:ascii="Times New Roman" w:hAnsi="Times New Roman" w:cs="Times New Roman"/>
          <w:b/>
          <w:sz w:val="28"/>
          <w:szCs w:val="28"/>
        </w:rPr>
        <w:t>м</w:t>
      </w:r>
      <w:r w:rsidRPr="00407E1D">
        <w:rPr>
          <w:rFonts w:ascii="Times New Roman" w:hAnsi="Times New Roman" w:cs="Times New Roman"/>
          <w:b/>
          <w:sz w:val="28"/>
          <w:szCs w:val="28"/>
        </w:rPr>
        <w:t>униципальной услуги</w:t>
      </w:r>
    </w:p>
    <w:p w:rsidR="00407E1D" w:rsidRDefault="00407E1D" w:rsidP="00840257">
      <w:pPr>
        <w:pStyle w:val="ConsPlusNormal"/>
        <w:ind w:firstLine="0"/>
        <w:jc w:val="both"/>
        <w:rPr>
          <w:rFonts w:ascii="Times New Roman" w:hAnsi="Times New Roman" w:cs="Times New Roman"/>
          <w:sz w:val="28"/>
          <w:szCs w:val="28"/>
        </w:rPr>
      </w:pPr>
    </w:p>
    <w:p w:rsidR="00407E1D" w:rsidRDefault="00407E1D" w:rsidP="00840257">
      <w:pPr>
        <w:pStyle w:val="ConsPlusNormal"/>
        <w:ind w:firstLine="0"/>
        <w:jc w:val="both"/>
        <w:rPr>
          <w:rFonts w:ascii="Times New Roman" w:hAnsi="Times New Roman" w:cs="Times New Roman"/>
          <w:sz w:val="28"/>
          <w:szCs w:val="28"/>
        </w:rPr>
      </w:pPr>
      <w:r w:rsidRPr="00407E1D">
        <w:rPr>
          <w:rFonts w:ascii="Times New Roman" w:hAnsi="Times New Roman" w:cs="Times New Roman"/>
          <w:sz w:val="28"/>
          <w:szCs w:val="28"/>
        </w:rPr>
        <w:t xml:space="preserve">2.1. </w:t>
      </w:r>
      <w:r w:rsidR="00C665E2">
        <w:rPr>
          <w:rFonts w:ascii="Times New Roman" w:hAnsi="Times New Roman" w:cs="Times New Roman"/>
          <w:sz w:val="28"/>
          <w:szCs w:val="28"/>
        </w:rPr>
        <w:t>М</w:t>
      </w:r>
      <w:r w:rsidRPr="00407E1D">
        <w:rPr>
          <w:rFonts w:ascii="Times New Roman" w:hAnsi="Times New Roman" w:cs="Times New Roman"/>
          <w:sz w:val="28"/>
          <w:szCs w:val="28"/>
        </w:rPr>
        <w:t>униципальная услуга «</w:t>
      </w:r>
      <w:r w:rsidR="00DD0B05" w:rsidRPr="00DD0B05">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407E1D">
        <w:rPr>
          <w:rFonts w:ascii="Times New Roman" w:hAnsi="Times New Roman" w:cs="Times New Roman"/>
          <w:sz w:val="28"/>
          <w:szCs w:val="28"/>
        </w:rPr>
        <w:t xml:space="preserve">». </w:t>
      </w:r>
    </w:p>
    <w:p w:rsidR="00407E1D" w:rsidRDefault="00407E1D" w:rsidP="00840257">
      <w:pPr>
        <w:pStyle w:val="ConsPlusNormal"/>
        <w:ind w:firstLine="0"/>
        <w:jc w:val="both"/>
        <w:rPr>
          <w:rFonts w:ascii="Times New Roman" w:hAnsi="Times New Roman" w:cs="Times New Roman"/>
          <w:sz w:val="28"/>
          <w:szCs w:val="28"/>
        </w:rPr>
      </w:pPr>
    </w:p>
    <w:p w:rsidR="00407E1D" w:rsidRPr="00407E1D" w:rsidRDefault="00407E1D" w:rsidP="00407E1D">
      <w:pPr>
        <w:pStyle w:val="ConsPlusNormal"/>
        <w:ind w:firstLine="0"/>
        <w:jc w:val="center"/>
        <w:rPr>
          <w:rFonts w:ascii="Times New Roman" w:hAnsi="Times New Roman" w:cs="Times New Roman"/>
          <w:b/>
          <w:sz w:val="28"/>
          <w:szCs w:val="28"/>
        </w:rPr>
      </w:pPr>
      <w:r w:rsidRPr="00407E1D">
        <w:rPr>
          <w:rFonts w:ascii="Times New Roman" w:hAnsi="Times New Roman" w:cs="Times New Roman"/>
          <w:b/>
          <w:sz w:val="28"/>
          <w:szCs w:val="28"/>
        </w:rPr>
        <w:t xml:space="preserve">Наименование органа </w:t>
      </w:r>
      <w:r w:rsidR="00596B24">
        <w:rPr>
          <w:rFonts w:ascii="Times New Roman" w:hAnsi="Times New Roman" w:cs="Times New Roman"/>
          <w:b/>
          <w:sz w:val="28"/>
          <w:szCs w:val="28"/>
        </w:rPr>
        <w:t>местного самоуправления</w:t>
      </w:r>
      <w:r w:rsidRPr="00407E1D">
        <w:rPr>
          <w:rFonts w:ascii="Times New Roman" w:hAnsi="Times New Roman" w:cs="Times New Roman"/>
          <w:b/>
          <w:sz w:val="28"/>
          <w:szCs w:val="28"/>
        </w:rPr>
        <w:t>, предоставляющего муниципальную услугу</w:t>
      </w:r>
    </w:p>
    <w:p w:rsidR="00407E1D" w:rsidRDefault="00407E1D" w:rsidP="00840257">
      <w:pPr>
        <w:pStyle w:val="ConsPlusNormal"/>
        <w:ind w:firstLine="0"/>
        <w:jc w:val="both"/>
        <w:rPr>
          <w:rFonts w:ascii="Times New Roman" w:hAnsi="Times New Roman" w:cs="Times New Roman"/>
          <w:sz w:val="28"/>
          <w:szCs w:val="28"/>
        </w:rPr>
      </w:pPr>
    </w:p>
    <w:p w:rsidR="00407E1D" w:rsidRDefault="00407E1D" w:rsidP="00840257">
      <w:pPr>
        <w:pStyle w:val="ConsPlusNormal"/>
        <w:ind w:firstLine="0"/>
        <w:jc w:val="both"/>
        <w:rPr>
          <w:rFonts w:ascii="Times New Roman" w:hAnsi="Times New Roman" w:cs="Times New Roman"/>
          <w:sz w:val="28"/>
          <w:szCs w:val="28"/>
        </w:rPr>
      </w:pPr>
      <w:r w:rsidRPr="00407E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7E1D">
        <w:rPr>
          <w:rFonts w:ascii="Times New Roman" w:hAnsi="Times New Roman" w:cs="Times New Roman"/>
          <w:sz w:val="28"/>
          <w:szCs w:val="28"/>
        </w:rPr>
        <w:t xml:space="preserve">2.2. </w:t>
      </w:r>
      <w:r w:rsidR="00596B24">
        <w:rPr>
          <w:rFonts w:ascii="Times New Roman" w:hAnsi="Times New Roman" w:cs="Times New Roman"/>
          <w:sz w:val="28"/>
          <w:szCs w:val="28"/>
        </w:rPr>
        <w:t>М</w:t>
      </w:r>
      <w:r w:rsidRPr="00407E1D">
        <w:rPr>
          <w:rFonts w:ascii="Times New Roman" w:hAnsi="Times New Roman" w:cs="Times New Roman"/>
          <w:sz w:val="28"/>
          <w:szCs w:val="28"/>
        </w:rPr>
        <w:t>униципальная услуга предоставляется Уполномоченным органом -</w:t>
      </w:r>
      <w:r w:rsidRPr="00407E1D">
        <w:t xml:space="preserve"> </w:t>
      </w:r>
      <w:r w:rsidRPr="00407E1D">
        <w:rPr>
          <w:rFonts w:ascii="Times New Roman" w:hAnsi="Times New Roman" w:cs="Times New Roman"/>
          <w:sz w:val="28"/>
          <w:szCs w:val="28"/>
        </w:rPr>
        <w:t>Администраци</w:t>
      </w:r>
      <w:r>
        <w:rPr>
          <w:rFonts w:ascii="Times New Roman" w:hAnsi="Times New Roman" w:cs="Times New Roman"/>
          <w:sz w:val="28"/>
          <w:szCs w:val="28"/>
        </w:rPr>
        <w:t>ей</w:t>
      </w:r>
      <w:r w:rsidRPr="00407E1D">
        <w:rPr>
          <w:rFonts w:ascii="Times New Roman" w:hAnsi="Times New Roman" w:cs="Times New Roman"/>
          <w:sz w:val="28"/>
          <w:szCs w:val="28"/>
        </w:rPr>
        <w:t xml:space="preserve"> муниципального образования «Муниципальный округ </w:t>
      </w:r>
      <w:proofErr w:type="spellStart"/>
      <w:r w:rsidRPr="00407E1D">
        <w:rPr>
          <w:rFonts w:ascii="Times New Roman" w:hAnsi="Times New Roman" w:cs="Times New Roman"/>
          <w:sz w:val="28"/>
          <w:szCs w:val="28"/>
        </w:rPr>
        <w:t>Вавожский</w:t>
      </w:r>
      <w:proofErr w:type="spellEnd"/>
      <w:r w:rsidRPr="00407E1D">
        <w:rPr>
          <w:rFonts w:ascii="Times New Roman" w:hAnsi="Times New Roman" w:cs="Times New Roman"/>
          <w:sz w:val="28"/>
          <w:szCs w:val="28"/>
        </w:rPr>
        <w:t xml:space="preserve"> район Удмуртской Республики»</w:t>
      </w:r>
      <w:r w:rsidRPr="00407E1D">
        <w:rPr>
          <w:sz w:val="28"/>
          <w:szCs w:val="28"/>
        </w:rPr>
        <w:t>.</w:t>
      </w:r>
      <w:r w:rsidRPr="00407E1D">
        <w:rPr>
          <w:rFonts w:ascii="Times New Roman" w:hAnsi="Times New Roman" w:cs="Times New Roman"/>
          <w:sz w:val="28"/>
          <w:szCs w:val="28"/>
        </w:rPr>
        <w:t xml:space="preserve"> </w:t>
      </w:r>
    </w:p>
    <w:p w:rsidR="00407E1D" w:rsidRPr="00B279B2" w:rsidRDefault="00407E1D" w:rsidP="00840257">
      <w:pPr>
        <w:pStyle w:val="ConsPlusNormal"/>
        <w:ind w:firstLine="0"/>
        <w:jc w:val="both"/>
        <w:rPr>
          <w:rFonts w:ascii="Times New Roman" w:hAnsi="Times New Roman" w:cs="Times New Roman"/>
          <w:sz w:val="28"/>
          <w:szCs w:val="28"/>
        </w:rPr>
      </w:pPr>
      <w:r w:rsidRPr="00407E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7E1D">
        <w:rPr>
          <w:rFonts w:ascii="Times New Roman" w:hAnsi="Times New Roman" w:cs="Times New Roman"/>
          <w:sz w:val="28"/>
          <w:szCs w:val="28"/>
        </w:rPr>
        <w:t>2.3. В предоставлении муниципальной услуги принимают участие</w:t>
      </w:r>
      <w:r>
        <w:rPr>
          <w:rFonts w:ascii="Times New Roman" w:hAnsi="Times New Roman" w:cs="Times New Roman"/>
          <w:sz w:val="28"/>
          <w:szCs w:val="28"/>
        </w:rPr>
        <w:t xml:space="preserve"> </w:t>
      </w:r>
      <w:r w:rsidRPr="00B279B2">
        <w:rPr>
          <w:rFonts w:ascii="Times New Roman" w:hAnsi="Times New Roman" w:cs="Times New Roman"/>
          <w:sz w:val="28"/>
          <w:szCs w:val="28"/>
        </w:rPr>
        <w:t>многофункциональные центры</w:t>
      </w:r>
      <w:r w:rsidR="00551CAB" w:rsidRPr="00B279B2">
        <w:rPr>
          <w:sz w:val="24"/>
          <w:szCs w:val="24"/>
        </w:rPr>
        <w:t xml:space="preserve"> </w:t>
      </w:r>
      <w:r w:rsidR="00551CAB" w:rsidRPr="00B279B2">
        <w:rPr>
          <w:rFonts w:ascii="Times New Roman" w:hAnsi="Times New Roman" w:cs="Times New Roman"/>
          <w:sz w:val="28"/>
          <w:szCs w:val="28"/>
        </w:rPr>
        <w:t>в части приема, регистрации заявления и прилагаемых к нему документов от заявителя, необходимых для предоставления муниципальной услуги</w:t>
      </w:r>
      <w:r w:rsidRPr="00B279B2">
        <w:rPr>
          <w:rFonts w:ascii="Times New Roman" w:hAnsi="Times New Roman" w:cs="Times New Roman"/>
          <w:sz w:val="28"/>
          <w:szCs w:val="28"/>
        </w:rPr>
        <w:t>.</w:t>
      </w:r>
    </w:p>
    <w:p w:rsidR="00407E1D" w:rsidRDefault="00407E1D" w:rsidP="00840257">
      <w:pPr>
        <w:pStyle w:val="ConsPlusNormal"/>
        <w:ind w:firstLine="0"/>
        <w:jc w:val="both"/>
        <w:rPr>
          <w:rFonts w:ascii="Times New Roman" w:hAnsi="Times New Roman" w:cs="Times New Roman"/>
          <w:sz w:val="28"/>
          <w:szCs w:val="28"/>
        </w:rPr>
      </w:pPr>
      <w:r w:rsidRPr="00B279B2">
        <w:rPr>
          <w:rFonts w:ascii="Times New Roman" w:hAnsi="Times New Roman" w:cs="Times New Roman"/>
          <w:sz w:val="28"/>
          <w:szCs w:val="28"/>
        </w:rPr>
        <w:t xml:space="preserve">    При предоставлении </w:t>
      </w:r>
      <w:r w:rsidRPr="00407E1D">
        <w:rPr>
          <w:rFonts w:ascii="Times New Roman" w:hAnsi="Times New Roman" w:cs="Times New Roman"/>
          <w:sz w:val="28"/>
          <w:szCs w:val="28"/>
        </w:rPr>
        <w:t xml:space="preserve">муниципальной услуги Уполномоченный орган взаимодействует </w:t>
      </w:r>
      <w:proofErr w:type="gramStart"/>
      <w:r w:rsidRPr="00407E1D">
        <w:rPr>
          <w:rFonts w:ascii="Times New Roman" w:hAnsi="Times New Roman" w:cs="Times New Roman"/>
          <w:sz w:val="28"/>
          <w:szCs w:val="28"/>
        </w:rPr>
        <w:t>с</w:t>
      </w:r>
      <w:proofErr w:type="gramEnd"/>
      <w:r w:rsidRPr="00407E1D">
        <w:rPr>
          <w:rFonts w:ascii="Times New Roman" w:hAnsi="Times New Roman" w:cs="Times New Roman"/>
          <w:sz w:val="28"/>
          <w:szCs w:val="28"/>
        </w:rPr>
        <w:t xml:space="preserve">: </w:t>
      </w:r>
    </w:p>
    <w:p w:rsidR="00407E1D" w:rsidRDefault="00407E1D" w:rsidP="008402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07E1D">
        <w:rPr>
          <w:rFonts w:ascii="Times New Roman" w:hAnsi="Times New Roman" w:cs="Times New Roman"/>
          <w:sz w:val="28"/>
          <w:szCs w:val="28"/>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407E1D" w:rsidRPr="00551CAB" w:rsidRDefault="00407E1D" w:rsidP="008402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07E1D">
        <w:rPr>
          <w:rFonts w:ascii="Times New Roman" w:hAnsi="Times New Roman" w:cs="Times New Roman"/>
          <w:sz w:val="28"/>
          <w:szCs w:val="28"/>
        </w:rPr>
        <w:t>2.3.2.Федеральной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551CAB" w:rsidRPr="00551CAB">
        <w:rPr>
          <w:rFonts w:ascii="Times New Roman" w:hAnsi="Times New Roman" w:cs="Times New Roman"/>
          <w:sz w:val="28"/>
          <w:szCs w:val="28"/>
        </w:rPr>
        <w:t>;</w:t>
      </w:r>
    </w:p>
    <w:p w:rsidR="00551CAB" w:rsidRPr="00C665E2" w:rsidRDefault="00551CAB" w:rsidP="00840257">
      <w:pPr>
        <w:pStyle w:val="ConsPlusNormal"/>
        <w:ind w:firstLine="0"/>
        <w:jc w:val="both"/>
        <w:rPr>
          <w:rFonts w:ascii="Times New Roman" w:hAnsi="Times New Roman" w:cs="Times New Roman"/>
          <w:sz w:val="28"/>
          <w:szCs w:val="28"/>
        </w:rPr>
      </w:pPr>
      <w:r w:rsidRPr="00551CAB">
        <w:rPr>
          <w:rFonts w:ascii="Times New Roman" w:hAnsi="Times New Roman" w:cs="Times New Roman"/>
          <w:sz w:val="28"/>
          <w:szCs w:val="28"/>
        </w:rPr>
        <w:t xml:space="preserve">    2.3.3.Органом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551CAB" w:rsidRPr="00551CAB" w:rsidRDefault="00551CAB" w:rsidP="00840257">
      <w:pPr>
        <w:pStyle w:val="ConsPlusNormal"/>
        <w:ind w:firstLine="0"/>
        <w:jc w:val="both"/>
        <w:rPr>
          <w:rFonts w:ascii="Times New Roman" w:eastAsia="Times New Roman" w:hAnsi="Times New Roman" w:cs="Times New Roman"/>
          <w:bCs/>
          <w:sz w:val="28"/>
          <w:szCs w:val="28"/>
        </w:rPr>
      </w:pPr>
      <w:r w:rsidRPr="00551CAB">
        <w:rPr>
          <w:rFonts w:ascii="Times New Roman" w:hAnsi="Times New Roman" w:cs="Times New Roman"/>
          <w:sz w:val="28"/>
          <w:szCs w:val="28"/>
        </w:rPr>
        <w:t xml:space="preserve">    2.4.При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cs="Times New Roman"/>
          <w:sz w:val="28"/>
          <w:szCs w:val="28"/>
        </w:rPr>
        <w:t>.</w:t>
      </w:r>
    </w:p>
    <w:bookmarkEnd w:id="0"/>
    <w:p w:rsidR="007C7A39" w:rsidRPr="007B62C6" w:rsidRDefault="007C7A39" w:rsidP="0097775E">
      <w:pPr>
        <w:jc w:val="both"/>
        <w:rPr>
          <w:b/>
          <w:sz w:val="24"/>
          <w:szCs w:val="24"/>
        </w:rPr>
      </w:pPr>
    </w:p>
    <w:p w:rsidR="00551CAB" w:rsidRPr="00551CAB" w:rsidRDefault="00551CAB" w:rsidP="00551CAB">
      <w:pPr>
        <w:jc w:val="center"/>
        <w:rPr>
          <w:b/>
        </w:rPr>
      </w:pPr>
      <w:bookmarkStart w:id="1" w:name="_Hlk14255409"/>
      <w:r w:rsidRPr="00551CAB">
        <w:rPr>
          <w:b/>
        </w:rPr>
        <w:t>Описание результата предоставления муниципальной услуги</w:t>
      </w:r>
    </w:p>
    <w:p w:rsidR="00551CAB" w:rsidRDefault="00551CAB" w:rsidP="007C7A39">
      <w:pPr>
        <w:jc w:val="both"/>
      </w:pPr>
    </w:p>
    <w:p w:rsidR="00BF18FB" w:rsidRDefault="00BF18FB" w:rsidP="007C7A39">
      <w:pPr>
        <w:jc w:val="both"/>
      </w:pPr>
      <w:r>
        <w:t xml:space="preserve">     </w:t>
      </w:r>
      <w:r w:rsidR="00551CAB">
        <w:t xml:space="preserve">2.5.Результатом предоставления муниципальной услуги является: </w:t>
      </w:r>
    </w:p>
    <w:p w:rsidR="00BF18FB" w:rsidRDefault="00BF18FB" w:rsidP="00BF18FB">
      <w:pPr>
        <w:ind w:firstLine="284"/>
        <w:jc w:val="both"/>
      </w:pPr>
      <w:r>
        <w:t xml:space="preserve">  </w:t>
      </w:r>
      <w:r w:rsidR="00551CAB">
        <w:t xml:space="preserve">2.5.1. Проект соглашения о </w:t>
      </w:r>
      <w:r w:rsidR="00DD0B05">
        <w:rPr>
          <w:szCs w:val="28"/>
        </w:rPr>
        <w:t>перераспределении</w:t>
      </w:r>
      <w:r w:rsidR="00DD0B05" w:rsidRPr="00DD0B05">
        <w:rPr>
          <w:szCs w:val="28"/>
        </w:rPr>
        <w:t xml:space="preserve">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DD0B05">
        <w:t xml:space="preserve"> </w:t>
      </w:r>
      <w:r w:rsidR="00551CAB">
        <w:t xml:space="preserve">(далее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 </w:t>
      </w:r>
    </w:p>
    <w:p w:rsidR="00BF18FB" w:rsidRDefault="00BF18FB" w:rsidP="00BF18FB">
      <w:pPr>
        <w:ind w:firstLine="284"/>
        <w:jc w:val="both"/>
      </w:pPr>
      <w:r>
        <w:lastRenderedPageBreak/>
        <w:t xml:space="preserve">   </w:t>
      </w:r>
      <w:r w:rsidR="00551CAB">
        <w:t>2.5.2. Решение об отказе в заключени</w:t>
      </w:r>
      <w:proofErr w:type="gramStart"/>
      <w:r w:rsidR="00551CAB">
        <w:t>и</w:t>
      </w:r>
      <w:proofErr w:type="gramEnd"/>
      <w:r w:rsidR="00551CAB">
        <w:t xml:space="preserve"> соглашения о перераспределении земельных участков по форме согласно приложению № 2 к настоящему Административному регламенту; </w:t>
      </w:r>
    </w:p>
    <w:p w:rsidR="00BF18FB" w:rsidRDefault="00BF18FB" w:rsidP="007C7A39">
      <w:pPr>
        <w:jc w:val="both"/>
      </w:pPr>
      <w:r>
        <w:t xml:space="preserve">      </w:t>
      </w:r>
      <w:r w:rsidR="00551CAB">
        <w:t xml:space="preserve">2.5.3.Промежуточными результатами предоставления муниципальной услуги являются: </w:t>
      </w:r>
    </w:p>
    <w:p w:rsidR="00BF18FB" w:rsidRDefault="00BF18FB" w:rsidP="007C7A39">
      <w:pPr>
        <w:jc w:val="both"/>
      </w:pPr>
      <w:r>
        <w:t xml:space="preserve">      </w:t>
      </w:r>
      <w:r w:rsidR="00551CAB">
        <w:t xml:space="preserve">- согласие </w:t>
      </w:r>
      <w:proofErr w:type="gramStart"/>
      <w:r w:rsidR="00551CAB">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00551CAB">
        <w:t xml:space="preserve"> согласно приложению № 3 к настоящему Административному регламенту; </w:t>
      </w:r>
    </w:p>
    <w:p w:rsidR="007C7A39" w:rsidRDefault="00BF18FB" w:rsidP="007C7A39">
      <w:pPr>
        <w:jc w:val="both"/>
      </w:pPr>
      <w:r>
        <w:t xml:space="preserve">      </w:t>
      </w:r>
      <w:r w:rsidR="00551CAB">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BF18FB" w:rsidRDefault="00BF18FB" w:rsidP="007C7A39">
      <w:pPr>
        <w:jc w:val="both"/>
      </w:pPr>
    </w:p>
    <w:p w:rsidR="00BF18FB" w:rsidRPr="00BF18FB" w:rsidRDefault="00BF18FB" w:rsidP="00BF18FB">
      <w:pPr>
        <w:jc w:val="center"/>
        <w:rPr>
          <w:b/>
        </w:rPr>
      </w:pPr>
      <w:r w:rsidRPr="00BF18FB">
        <w:rPr>
          <w:b/>
        </w:rPr>
        <w:t xml:space="preserve">Срок предоставления </w:t>
      </w:r>
      <w:r w:rsidR="00596B24">
        <w:rPr>
          <w:b/>
        </w:rPr>
        <w:t>муниципальной</w:t>
      </w:r>
      <w:r w:rsidRPr="00BF18FB">
        <w:rPr>
          <w:b/>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F18FB" w:rsidRDefault="00BF18FB" w:rsidP="007C7A39">
      <w:pPr>
        <w:jc w:val="both"/>
      </w:pPr>
    </w:p>
    <w:p w:rsidR="00BF18FB" w:rsidRDefault="00BF18FB" w:rsidP="007C7A39">
      <w:pPr>
        <w:jc w:val="both"/>
      </w:pPr>
      <w:r>
        <w:t xml:space="preserve">      2.6.Срок предоставления муниципальной услуги  определяется в соответствии с Земельным кодексом Российской Федерации. </w:t>
      </w:r>
      <w:r w:rsidR="00596B24">
        <w:t>О</w:t>
      </w:r>
      <w:r>
        <w:t xml:space="preserve">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BF18FB" w:rsidRDefault="00BF18FB" w:rsidP="007C7A39">
      <w:pPr>
        <w:jc w:val="both"/>
      </w:pPr>
    </w:p>
    <w:p w:rsidR="00596B24" w:rsidRDefault="00BF18FB" w:rsidP="00BF18FB">
      <w:pPr>
        <w:jc w:val="center"/>
        <w:rPr>
          <w:b/>
        </w:rPr>
      </w:pPr>
      <w:r w:rsidRPr="00BF18FB">
        <w:rPr>
          <w:b/>
        </w:rPr>
        <w:t xml:space="preserve">Нормативные правовые акты, регулирующие </w:t>
      </w:r>
    </w:p>
    <w:p w:rsidR="00BF18FB" w:rsidRDefault="00BF18FB" w:rsidP="00BF18FB">
      <w:pPr>
        <w:jc w:val="center"/>
        <w:rPr>
          <w:b/>
        </w:rPr>
      </w:pPr>
      <w:r w:rsidRPr="00BF18FB">
        <w:rPr>
          <w:b/>
        </w:rPr>
        <w:t>предоставление муниципальной услуг</w:t>
      </w:r>
      <w:r w:rsidR="00596B24">
        <w:rPr>
          <w:b/>
        </w:rPr>
        <w:t>и</w:t>
      </w:r>
      <w:r w:rsidRPr="00BF18FB">
        <w:rPr>
          <w:b/>
        </w:rPr>
        <w:t>.</w:t>
      </w:r>
    </w:p>
    <w:p w:rsidR="00BF18FB" w:rsidRDefault="00BF18FB" w:rsidP="00BF18FB">
      <w:pPr>
        <w:jc w:val="center"/>
      </w:pPr>
    </w:p>
    <w:p w:rsidR="00B279B2" w:rsidRDefault="00BF18FB" w:rsidP="00BF18FB">
      <w:pPr>
        <w:jc w:val="both"/>
      </w:pPr>
      <w:r>
        <w:t xml:space="preserve">          2.7. Перечень нормативных правовых актов, регулирующих предоставление </w:t>
      </w:r>
      <w:r w:rsidR="00596B24">
        <w:t>муниципальной</w:t>
      </w:r>
      <w:r>
        <w:t xml:space="preserve"> услуги</w:t>
      </w:r>
      <w:r w:rsidR="00B279B2">
        <w:t>:</w:t>
      </w:r>
    </w:p>
    <w:p w:rsidR="00B279B2" w:rsidRPr="00B26264" w:rsidRDefault="00B279B2" w:rsidP="00B279B2">
      <w:pPr>
        <w:numPr>
          <w:ilvl w:val="0"/>
          <w:numId w:val="36"/>
        </w:numPr>
        <w:tabs>
          <w:tab w:val="left" w:pos="0"/>
        </w:tabs>
        <w:suppressAutoHyphens/>
        <w:jc w:val="both"/>
        <w:rPr>
          <w:szCs w:val="28"/>
        </w:rPr>
      </w:pPr>
      <w:r w:rsidRPr="00B26264">
        <w:rPr>
          <w:szCs w:val="28"/>
        </w:rPr>
        <w:t>Гражданский кодекс Российской Федерации.</w:t>
      </w:r>
    </w:p>
    <w:p w:rsidR="00B279B2" w:rsidRPr="00B26264" w:rsidRDefault="00B279B2" w:rsidP="00B279B2">
      <w:pPr>
        <w:numPr>
          <w:ilvl w:val="0"/>
          <w:numId w:val="36"/>
        </w:numPr>
        <w:tabs>
          <w:tab w:val="left" w:pos="0"/>
        </w:tabs>
        <w:suppressAutoHyphens/>
        <w:jc w:val="both"/>
        <w:rPr>
          <w:szCs w:val="28"/>
        </w:rPr>
      </w:pPr>
      <w:r w:rsidRPr="00B26264">
        <w:rPr>
          <w:szCs w:val="28"/>
        </w:rPr>
        <w:t>Земельный кодекс Российской Федерации.</w:t>
      </w:r>
    </w:p>
    <w:p w:rsidR="00B279B2" w:rsidRPr="00B26264" w:rsidRDefault="00B279B2" w:rsidP="00B279B2">
      <w:pPr>
        <w:numPr>
          <w:ilvl w:val="0"/>
          <w:numId w:val="36"/>
        </w:numPr>
        <w:tabs>
          <w:tab w:val="left" w:pos="0"/>
        </w:tabs>
        <w:suppressAutoHyphens/>
        <w:jc w:val="both"/>
        <w:rPr>
          <w:szCs w:val="28"/>
        </w:rPr>
      </w:pPr>
      <w:r w:rsidRPr="00B26264">
        <w:rPr>
          <w:szCs w:val="28"/>
        </w:rPr>
        <w:t>Градостроительный кодекс Российской Федерации.</w:t>
      </w:r>
      <w:bookmarkStart w:id="2" w:name="_Hlk8896936"/>
    </w:p>
    <w:p w:rsidR="00B279B2" w:rsidRPr="00B26264" w:rsidRDefault="00B279B2" w:rsidP="00B279B2">
      <w:pPr>
        <w:numPr>
          <w:ilvl w:val="0"/>
          <w:numId w:val="36"/>
        </w:numPr>
        <w:tabs>
          <w:tab w:val="left" w:pos="0"/>
        </w:tabs>
        <w:suppressAutoHyphens/>
        <w:jc w:val="both"/>
        <w:rPr>
          <w:szCs w:val="28"/>
        </w:rPr>
      </w:pPr>
      <w:r w:rsidRPr="00B26264">
        <w:rPr>
          <w:szCs w:val="28"/>
        </w:rPr>
        <w:t>Федеральный закон от 25.10.2001 № 137-ФЗ «О введении в действие Земельного кодекса Российской Федерации».</w:t>
      </w:r>
      <w:bookmarkEnd w:id="2"/>
    </w:p>
    <w:p w:rsidR="00B279B2" w:rsidRPr="00B26264" w:rsidRDefault="00B279B2" w:rsidP="00B279B2">
      <w:pPr>
        <w:numPr>
          <w:ilvl w:val="0"/>
          <w:numId w:val="36"/>
        </w:numPr>
        <w:tabs>
          <w:tab w:val="left" w:pos="0"/>
        </w:tabs>
        <w:suppressAutoHyphens/>
        <w:jc w:val="both"/>
        <w:rPr>
          <w:szCs w:val="28"/>
        </w:rPr>
      </w:pPr>
      <w:r w:rsidRPr="00B26264">
        <w:rPr>
          <w:szCs w:val="28"/>
        </w:rPr>
        <w:t>Федеральный закон от 24 июля 2007 г. № 221-ФЗ «О государственном кадастре недвижимости».</w:t>
      </w:r>
    </w:p>
    <w:p w:rsidR="00B279B2" w:rsidRPr="00B26264" w:rsidRDefault="00B279B2" w:rsidP="00B279B2">
      <w:pPr>
        <w:numPr>
          <w:ilvl w:val="0"/>
          <w:numId w:val="36"/>
        </w:numPr>
        <w:tabs>
          <w:tab w:val="left" w:pos="0"/>
        </w:tabs>
        <w:suppressAutoHyphens/>
        <w:jc w:val="both"/>
        <w:rPr>
          <w:szCs w:val="28"/>
        </w:rPr>
      </w:pPr>
      <w:r w:rsidRPr="00B26264">
        <w:rPr>
          <w:szCs w:val="28"/>
        </w:rPr>
        <w:t>Федеральный закон от 06.10.2003 № 131-ФЗ «Об общих принципах организации местного самоуправления в Российской Федерации».</w:t>
      </w:r>
    </w:p>
    <w:p w:rsidR="00B279B2" w:rsidRPr="00B26264" w:rsidRDefault="00B279B2" w:rsidP="00B279B2">
      <w:pPr>
        <w:numPr>
          <w:ilvl w:val="0"/>
          <w:numId w:val="36"/>
        </w:numPr>
        <w:tabs>
          <w:tab w:val="left" w:pos="0"/>
        </w:tabs>
        <w:suppressAutoHyphens/>
        <w:jc w:val="both"/>
        <w:rPr>
          <w:szCs w:val="28"/>
        </w:rPr>
      </w:pPr>
      <w:r w:rsidRPr="00B26264">
        <w:rPr>
          <w:szCs w:val="28"/>
        </w:rPr>
        <w:t xml:space="preserve">Федеральный закон от 02.05.2006 № 59-ФЗ «О порядке рассмотрения обращений граждан Российской Федерации». </w:t>
      </w:r>
    </w:p>
    <w:p w:rsidR="00B279B2" w:rsidRPr="00B26264" w:rsidRDefault="00B279B2" w:rsidP="00B279B2">
      <w:pPr>
        <w:numPr>
          <w:ilvl w:val="0"/>
          <w:numId w:val="36"/>
        </w:numPr>
        <w:tabs>
          <w:tab w:val="left" w:pos="0"/>
        </w:tabs>
        <w:suppressAutoHyphens/>
        <w:jc w:val="both"/>
        <w:rPr>
          <w:szCs w:val="28"/>
        </w:rPr>
      </w:pPr>
      <w:r w:rsidRPr="00B26264">
        <w:rPr>
          <w:szCs w:val="28"/>
        </w:rPr>
        <w:t>Федеральный закон от 27.07.2010 № 210-ФЗ «Об организации предоставления государственных и муниципальных услуг»;</w:t>
      </w:r>
    </w:p>
    <w:p w:rsidR="00B279B2" w:rsidRPr="00B26264" w:rsidRDefault="00B279B2" w:rsidP="00B279B2">
      <w:pPr>
        <w:numPr>
          <w:ilvl w:val="0"/>
          <w:numId w:val="36"/>
        </w:numPr>
        <w:tabs>
          <w:tab w:val="left" w:pos="0"/>
        </w:tabs>
        <w:suppressAutoHyphens/>
        <w:autoSpaceDE w:val="0"/>
        <w:jc w:val="both"/>
        <w:rPr>
          <w:szCs w:val="28"/>
        </w:rPr>
      </w:pPr>
      <w:r w:rsidRPr="00B26264">
        <w:rPr>
          <w:szCs w:val="28"/>
        </w:rPr>
        <w:t>Федеральный закон от 27.07.2006 № 152-ФЗ «О персональных данных».</w:t>
      </w:r>
    </w:p>
    <w:p w:rsidR="00B279B2" w:rsidRPr="00B26264" w:rsidRDefault="00B279B2" w:rsidP="00B279B2">
      <w:pPr>
        <w:numPr>
          <w:ilvl w:val="0"/>
          <w:numId w:val="36"/>
        </w:numPr>
        <w:tabs>
          <w:tab w:val="left" w:pos="0"/>
        </w:tabs>
        <w:suppressAutoHyphens/>
        <w:jc w:val="both"/>
        <w:rPr>
          <w:szCs w:val="28"/>
        </w:rPr>
      </w:pPr>
      <w:r w:rsidRPr="00B26264">
        <w:rPr>
          <w:bCs/>
          <w:color w:val="000000"/>
          <w:szCs w:val="28"/>
          <w:shd w:val="clear" w:color="auto" w:fill="FFFFFF"/>
        </w:rPr>
        <w:lastRenderedPageBreak/>
        <w:t xml:space="preserve">Федеральный </w:t>
      </w:r>
      <w:hyperlink r:id="rId11" w:history="1">
        <w:r w:rsidRPr="00B26264">
          <w:rPr>
            <w:bCs/>
            <w:color w:val="000000"/>
            <w:szCs w:val="28"/>
            <w:shd w:val="clear" w:color="auto" w:fill="FFFFFF"/>
          </w:rPr>
          <w:t>закон</w:t>
        </w:r>
      </w:hyperlink>
      <w:r w:rsidRPr="00B26264">
        <w:rPr>
          <w:bCs/>
          <w:color w:val="000000"/>
          <w:szCs w:val="28"/>
          <w:shd w:val="clear" w:color="auto" w:fill="FFFFFF"/>
        </w:rPr>
        <w:t xml:space="preserve"> от 6 апреля 2011 года № 63-ФЗ «Об электронной подписи»;</w:t>
      </w:r>
    </w:p>
    <w:p w:rsidR="00B279B2" w:rsidRPr="00B26264" w:rsidRDefault="00B279B2" w:rsidP="00B279B2">
      <w:pPr>
        <w:numPr>
          <w:ilvl w:val="0"/>
          <w:numId w:val="36"/>
        </w:numPr>
        <w:tabs>
          <w:tab w:val="left" w:pos="0"/>
        </w:tabs>
        <w:suppressAutoHyphens/>
        <w:jc w:val="both"/>
        <w:rPr>
          <w:szCs w:val="28"/>
        </w:rPr>
      </w:pPr>
      <w:r w:rsidRPr="00B26264">
        <w:rPr>
          <w:szCs w:val="28"/>
        </w:rPr>
        <w:t>Федеральный закон от 24 ноября 1995 года № 181-ФЗ «О социальной защите инвалидов в Российской Федерации».</w:t>
      </w:r>
    </w:p>
    <w:p w:rsidR="00B279B2" w:rsidRPr="00B26264" w:rsidRDefault="001167B4" w:rsidP="00B279B2">
      <w:pPr>
        <w:numPr>
          <w:ilvl w:val="0"/>
          <w:numId w:val="36"/>
        </w:numPr>
        <w:tabs>
          <w:tab w:val="left" w:pos="0"/>
        </w:tabs>
        <w:suppressAutoHyphens/>
        <w:jc w:val="both"/>
        <w:rPr>
          <w:szCs w:val="28"/>
        </w:rPr>
      </w:pPr>
      <w:hyperlink r:id="rId12" w:history="1">
        <w:r w:rsidR="00B279B2" w:rsidRPr="00B26264">
          <w:rPr>
            <w:bCs/>
            <w:color w:val="000000"/>
            <w:szCs w:val="28"/>
            <w:shd w:val="clear" w:color="auto" w:fill="FFFFFF"/>
          </w:rPr>
          <w:t>Постановление</w:t>
        </w:r>
      </w:hyperlink>
      <w:r w:rsidR="00B279B2" w:rsidRPr="00B26264">
        <w:rPr>
          <w:bCs/>
          <w:color w:val="000000"/>
          <w:szCs w:val="28"/>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279B2" w:rsidRPr="00B26264" w:rsidRDefault="00B279B2" w:rsidP="00B279B2">
      <w:pPr>
        <w:numPr>
          <w:ilvl w:val="0"/>
          <w:numId w:val="36"/>
        </w:numPr>
        <w:tabs>
          <w:tab w:val="left" w:pos="0"/>
        </w:tabs>
        <w:suppressAutoHyphens/>
        <w:jc w:val="both"/>
        <w:rPr>
          <w:szCs w:val="28"/>
        </w:rPr>
      </w:pPr>
      <w:r w:rsidRPr="00B26264">
        <w:rPr>
          <w:bCs/>
          <w:color w:val="000000"/>
          <w:szCs w:val="28"/>
          <w:shd w:val="clear" w:color="auto" w:fill="FFFFFF"/>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279B2" w:rsidRPr="00B26264" w:rsidRDefault="00B279B2" w:rsidP="00B279B2">
      <w:pPr>
        <w:pStyle w:val="ConsPlusNormal"/>
        <w:numPr>
          <w:ilvl w:val="0"/>
          <w:numId w:val="36"/>
        </w:numPr>
        <w:tabs>
          <w:tab w:val="left" w:pos="0"/>
        </w:tabs>
        <w:jc w:val="both"/>
        <w:rPr>
          <w:rFonts w:ascii="Times New Roman" w:hAnsi="Times New Roman" w:cs="Times New Roman"/>
          <w:sz w:val="28"/>
          <w:szCs w:val="28"/>
        </w:rPr>
      </w:pPr>
      <w:r w:rsidRPr="00B26264">
        <w:rPr>
          <w:rFonts w:ascii="Times New Roman" w:hAnsi="Times New Roman" w:cs="Times New Roman"/>
          <w:sz w:val="28"/>
          <w:szCs w:val="28"/>
        </w:rPr>
        <w:t>Устав муниципального образования «</w:t>
      </w:r>
      <w:r>
        <w:rPr>
          <w:rFonts w:ascii="Times New Roman" w:hAnsi="Times New Roman" w:cs="Times New Roman"/>
          <w:sz w:val="28"/>
          <w:szCs w:val="28"/>
        </w:rPr>
        <w:t xml:space="preserve">Муниципальный округ </w:t>
      </w:r>
      <w:proofErr w:type="spellStart"/>
      <w:r w:rsidRPr="00B26264">
        <w:rPr>
          <w:rFonts w:ascii="Times New Roman" w:hAnsi="Times New Roman" w:cs="Times New Roman"/>
          <w:sz w:val="28"/>
          <w:szCs w:val="28"/>
        </w:rPr>
        <w:t>Вавожский</w:t>
      </w:r>
      <w:proofErr w:type="spellEnd"/>
      <w:r w:rsidRPr="00B26264">
        <w:rPr>
          <w:rFonts w:ascii="Times New Roman" w:hAnsi="Times New Roman" w:cs="Times New Roman"/>
          <w:sz w:val="28"/>
          <w:szCs w:val="28"/>
        </w:rPr>
        <w:t xml:space="preserve"> район</w:t>
      </w:r>
      <w:r>
        <w:rPr>
          <w:rFonts w:ascii="Times New Roman" w:hAnsi="Times New Roman" w:cs="Times New Roman"/>
          <w:sz w:val="28"/>
          <w:szCs w:val="28"/>
        </w:rPr>
        <w:t xml:space="preserve"> Удмуртской Республики</w:t>
      </w:r>
      <w:r w:rsidRPr="00B26264">
        <w:rPr>
          <w:rFonts w:ascii="Times New Roman" w:hAnsi="Times New Roman" w:cs="Times New Roman"/>
          <w:sz w:val="28"/>
          <w:szCs w:val="28"/>
        </w:rPr>
        <w:t xml:space="preserve">». </w:t>
      </w:r>
    </w:p>
    <w:bookmarkEnd w:id="1"/>
    <w:p w:rsidR="007C7A39" w:rsidRPr="007B62C6" w:rsidRDefault="00270B44" w:rsidP="00596B24">
      <w:pPr>
        <w:pStyle w:val="ConsPlusNormal"/>
        <w:ind w:firstLine="0"/>
        <w:jc w:val="both"/>
        <w:rPr>
          <w:b/>
          <w:sz w:val="24"/>
          <w:szCs w:val="24"/>
        </w:rPr>
      </w:pPr>
      <w:r w:rsidRPr="007B62C6">
        <w:rPr>
          <w:rFonts w:ascii="Times New Roman" w:hAnsi="Times New Roman" w:cs="Times New Roman"/>
          <w:color w:val="000000"/>
          <w:sz w:val="24"/>
          <w:szCs w:val="24"/>
        </w:rPr>
        <w:t xml:space="preserve">  </w:t>
      </w:r>
    </w:p>
    <w:p w:rsidR="00596B24" w:rsidRDefault="00BF18FB" w:rsidP="007C7A39">
      <w:pPr>
        <w:ind w:firstLine="550"/>
        <w:jc w:val="center"/>
        <w:rPr>
          <w:b/>
        </w:rPr>
      </w:pPr>
      <w:r w:rsidRPr="00BF18FB">
        <w:rPr>
          <w:b/>
        </w:rPr>
        <w:t xml:space="preserve">Исчерпывающий перечень документов, необходимых в соответствии с нормативными правовыми актами для предоставления </w:t>
      </w:r>
      <w:proofErr w:type="gramStart"/>
      <w:r w:rsidR="00596B24">
        <w:rPr>
          <w:b/>
        </w:rPr>
        <w:t>муниципальной</w:t>
      </w:r>
      <w:proofErr w:type="gramEnd"/>
    </w:p>
    <w:p w:rsidR="00BF18FB" w:rsidRPr="00BF18FB" w:rsidRDefault="00BF18FB" w:rsidP="007C7A39">
      <w:pPr>
        <w:ind w:firstLine="550"/>
        <w:jc w:val="center"/>
        <w:rPr>
          <w:b/>
        </w:rPr>
      </w:pPr>
      <w:r w:rsidRPr="00BF18FB">
        <w:rPr>
          <w:b/>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18FB" w:rsidRDefault="00BF18FB" w:rsidP="007C7A39">
      <w:pPr>
        <w:ind w:firstLine="550"/>
        <w:jc w:val="center"/>
      </w:pPr>
    </w:p>
    <w:p w:rsidR="00BF18FB" w:rsidRDefault="00BF18FB" w:rsidP="00BF18FB">
      <w:pPr>
        <w:ind w:firstLine="550"/>
        <w:jc w:val="both"/>
      </w:pPr>
      <w:r>
        <w:t xml:space="preserve"> 2.8.Для получения муниципальной услуги заявитель представляет: </w:t>
      </w:r>
    </w:p>
    <w:p w:rsidR="000B567A" w:rsidRDefault="00BF18FB" w:rsidP="00BF18FB">
      <w:pPr>
        <w:ind w:firstLine="550"/>
        <w:jc w:val="both"/>
      </w:pPr>
      <w:r>
        <w:t xml:space="preserve">2.8.1. Заявление о предоставлении муниципальной услуги по форме согласно приложению № 5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F18FB" w:rsidRDefault="00BF18FB" w:rsidP="00BF18FB">
      <w:pPr>
        <w:ind w:firstLine="550"/>
        <w:jc w:val="both"/>
      </w:pPr>
      <w:r>
        <w:t xml:space="preserve">В заявлении также указывается один из следующих способов направления результата предоставления </w:t>
      </w:r>
      <w:r w:rsidR="00F1723E">
        <w:t>муниципальной</w:t>
      </w:r>
      <w:r>
        <w:t xml:space="preserve"> услуги: </w:t>
      </w:r>
    </w:p>
    <w:p w:rsidR="00BF18FB" w:rsidRDefault="00BF18FB" w:rsidP="00BF18FB">
      <w:pPr>
        <w:ind w:firstLine="550"/>
        <w:jc w:val="both"/>
      </w:pPr>
      <w:r>
        <w:t xml:space="preserve">в форме электронного документа в личном кабинете на ЕПГУ; </w:t>
      </w:r>
    </w:p>
    <w:p w:rsidR="00BF18FB" w:rsidRDefault="00BF18FB" w:rsidP="00BF18FB">
      <w:pPr>
        <w:ind w:firstLine="550"/>
        <w:jc w:val="both"/>
      </w:pPr>
      <w: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0B567A" w:rsidRDefault="00BF18FB" w:rsidP="00BF18FB">
      <w:pPr>
        <w:ind w:firstLine="550"/>
        <w:jc w:val="both"/>
      </w:pPr>
      <w:r>
        <w:t xml:space="preserve">2.8.2. Документ, удостоверяющий личность заявителя, представителя. </w:t>
      </w:r>
    </w:p>
    <w:p w:rsidR="00BF18FB" w:rsidRDefault="00BF18FB" w:rsidP="00BF18FB">
      <w:pPr>
        <w:ind w:firstLine="55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B567A" w:rsidRDefault="00BF18FB" w:rsidP="00BF18FB">
      <w:pPr>
        <w:ind w:firstLine="550"/>
        <w:jc w:val="both"/>
      </w:pPr>
      <w:r>
        <w:t xml:space="preserve"> 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B567A" w:rsidRDefault="00BF18FB" w:rsidP="00BF18FB">
      <w:pPr>
        <w:ind w:firstLine="550"/>
        <w:jc w:val="both"/>
      </w:pPr>
      <w:r>
        <w:lastRenderedPageBreak/>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0B567A" w:rsidRDefault="00BF18FB" w:rsidP="00BF18FB">
      <w:pPr>
        <w:ind w:firstLine="550"/>
        <w:jc w:val="both"/>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w:t>
      </w:r>
      <w:r w:rsidR="000B567A">
        <w:t>ндивидуального предпринимателя.</w:t>
      </w:r>
    </w:p>
    <w:p w:rsidR="00BF18FB" w:rsidRDefault="00BF18FB" w:rsidP="00BF18FB">
      <w:pPr>
        <w:ind w:firstLine="550"/>
        <w:jc w:val="both"/>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BF18FB" w:rsidRDefault="00BF18FB" w:rsidP="00BF18FB">
      <w:pPr>
        <w:ind w:firstLine="550"/>
        <w:jc w:val="both"/>
      </w:pPr>
      <w:r>
        <w:t xml:space="preserve"> 2.8.3.Схема расположения земельного участка (если отсутствует проект межевания территории). </w:t>
      </w:r>
    </w:p>
    <w:p w:rsidR="000B567A" w:rsidRDefault="00BF18FB" w:rsidP="00BF18FB">
      <w:pPr>
        <w:ind w:firstLine="550"/>
        <w:jc w:val="both"/>
      </w:pPr>
      <w:r>
        <w:t>2.8.4.Согласие землепользователей, землевладельцев, арендаторов на перераспределение земельных участков</w:t>
      </w:r>
      <w:r w:rsidR="000B567A">
        <w:t>.</w:t>
      </w:r>
    </w:p>
    <w:p w:rsidR="00BF18FB" w:rsidRDefault="00BF18FB" w:rsidP="00BF18FB">
      <w:pPr>
        <w:ind w:firstLine="550"/>
        <w:jc w:val="both"/>
      </w:pPr>
      <w:r>
        <w:t xml:space="preserve"> В случае</w:t>
      </w:r>
      <w:proofErr w:type="gramStart"/>
      <w:r>
        <w:t>,</w:t>
      </w:r>
      <w:proofErr w:type="gramEnd"/>
      <w: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0B567A" w:rsidRDefault="00BF18FB" w:rsidP="00BF18FB">
      <w:pPr>
        <w:ind w:firstLine="550"/>
        <w:jc w:val="both"/>
      </w:pPr>
      <w:r>
        <w:t xml:space="preserve"> 2.8.5. Согласие залогодержателя на перераспределение земельных участков. </w:t>
      </w:r>
    </w:p>
    <w:p w:rsidR="00BF18FB" w:rsidRDefault="00BF18FB" w:rsidP="00BF18FB">
      <w:pPr>
        <w:ind w:firstLine="550"/>
        <w:jc w:val="both"/>
      </w:pPr>
      <w:r>
        <w:t>В случае</w:t>
      </w:r>
      <w:proofErr w:type="gramStart"/>
      <w:r>
        <w:t>,</w:t>
      </w:r>
      <w:proofErr w:type="gramEnd"/>
      <w: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rsidR="00BF18FB" w:rsidRDefault="00BF18FB" w:rsidP="00BF18FB">
      <w:pPr>
        <w:ind w:firstLine="550"/>
        <w:jc w:val="both"/>
      </w:pPr>
      <w: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0B567A" w:rsidRDefault="00BF18FB" w:rsidP="00BF18FB">
      <w:pPr>
        <w:ind w:firstLine="550"/>
        <w:jc w:val="both"/>
      </w:pPr>
      <w:r>
        <w:t xml:space="preserve"> 2.8.7. Заверенный перевод на русский язык документов о государственной регистрации юридического лица</w:t>
      </w:r>
      <w:r w:rsidR="000B567A">
        <w:t>.</w:t>
      </w:r>
    </w:p>
    <w:p w:rsidR="00BF18FB" w:rsidRDefault="00BF18FB" w:rsidP="00BF18FB">
      <w:pPr>
        <w:ind w:firstLine="550"/>
        <w:jc w:val="both"/>
      </w:pPr>
      <w:r>
        <w:t xml:space="preserve"> В случае</w:t>
      </w:r>
      <w:proofErr w:type="gramStart"/>
      <w:r>
        <w:t>,</w:t>
      </w:r>
      <w:proofErr w:type="gramEnd"/>
      <w: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BF18FB" w:rsidRDefault="00BF18FB" w:rsidP="00BF18FB">
      <w:pPr>
        <w:ind w:firstLine="550"/>
        <w:jc w:val="both"/>
      </w:pPr>
      <w:r>
        <w:t xml:space="preserve">2.8.8.Выписка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w:t>
      </w:r>
    </w:p>
    <w:p w:rsidR="00BF18FB" w:rsidRDefault="00BF18FB" w:rsidP="00BF18FB">
      <w:pPr>
        <w:ind w:firstLine="550"/>
        <w:jc w:val="both"/>
      </w:pPr>
      <w:r>
        <w:t xml:space="preserve">2.9.Заявления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0B567A" w:rsidRDefault="000B567A" w:rsidP="00BF18FB">
      <w:pPr>
        <w:ind w:firstLine="550"/>
        <w:jc w:val="both"/>
      </w:pPr>
    </w:p>
    <w:p w:rsidR="007C7A39" w:rsidRPr="000B567A" w:rsidRDefault="00BF18FB" w:rsidP="008905E5">
      <w:pPr>
        <w:ind w:firstLine="550"/>
        <w:jc w:val="center"/>
        <w:rPr>
          <w:b/>
        </w:rPr>
      </w:pPr>
      <w:r w:rsidRPr="000B567A">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000B567A" w:rsidRPr="000B567A">
        <w:rPr>
          <w:b/>
        </w:rPr>
        <w:t>органов, участвующих в предоставлении государственных или муниципальных услуг</w:t>
      </w:r>
    </w:p>
    <w:p w:rsidR="000B567A" w:rsidRDefault="000B567A" w:rsidP="00BF18FB">
      <w:pPr>
        <w:ind w:firstLine="550"/>
        <w:jc w:val="both"/>
      </w:pPr>
    </w:p>
    <w:p w:rsidR="000B567A" w:rsidRDefault="000B567A" w:rsidP="00BF18FB">
      <w:pPr>
        <w:ind w:firstLine="550"/>
        <w:jc w:val="both"/>
      </w:pPr>
      <w:r>
        <w:lastRenderedPageBreak/>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0B567A" w:rsidRDefault="000B567A" w:rsidP="00BF18FB">
      <w:pPr>
        <w:ind w:firstLine="550"/>
        <w:jc w:val="both"/>
      </w:pPr>
      <w:r>
        <w:t xml:space="preserve">2.10.1. Выписка из Единого государственного реестра юридических лиц, в случае подачи заявления юридическим лицом; </w:t>
      </w:r>
    </w:p>
    <w:p w:rsidR="000B567A" w:rsidRDefault="000B567A" w:rsidP="00BF18FB">
      <w:pPr>
        <w:ind w:firstLine="550"/>
        <w:jc w:val="both"/>
      </w:pPr>
      <w:r>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rsidR="000B567A" w:rsidRDefault="000B567A" w:rsidP="00BF18FB">
      <w:pPr>
        <w:ind w:firstLine="550"/>
        <w:jc w:val="both"/>
      </w:pPr>
      <w:r>
        <w:t>2.10.3. Выписка из Единого государственного реестра недвижимости в отношении земельного участка.</w:t>
      </w:r>
    </w:p>
    <w:p w:rsidR="000B567A" w:rsidRDefault="000B567A" w:rsidP="00BF18FB">
      <w:pPr>
        <w:ind w:firstLine="550"/>
        <w:jc w:val="both"/>
      </w:pPr>
      <w: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0B567A" w:rsidRDefault="000B567A" w:rsidP="00BF18FB">
      <w:pPr>
        <w:ind w:firstLine="550"/>
        <w:jc w:val="both"/>
      </w:pPr>
      <w:r>
        <w:t xml:space="preserve">2.11.При предоставлении муниципальной услуги запрещается требовать от заявителя: </w:t>
      </w:r>
    </w:p>
    <w:p w:rsidR="000B567A" w:rsidRDefault="000B567A" w:rsidP="00BF18FB">
      <w:pPr>
        <w:ind w:firstLine="550"/>
        <w:jc w:val="both"/>
      </w:pPr>
      <w:r>
        <w:t xml:space="preserve">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567A" w:rsidRDefault="000B567A" w:rsidP="00BF18FB">
      <w:pPr>
        <w:ind w:firstLine="550"/>
        <w:jc w:val="both"/>
      </w:pPr>
      <w:proofErr w:type="gramStart"/>
      <w:r>
        <w:t xml:space="preserve">2.Представления документов и информации, которые в соответствии с нормативными правовыми актами Российской Федерации и Удмуртской Республики, муниципальными правовыми актами </w:t>
      </w:r>
      <w:r w:rsidRPr="007B62C6">
        <w:t>Администраци</w:t>
      </w:r>
      <w:r>
        <w:t>и</w:t>
      </w:r>
      <w:r w:rsidRPr="007B62C6">
        <w:t xml:space="preserve"> муниципального образования «</w:t>
      </w:r>
      <w:r>
        <w:t xml:space="preserve">Муниципальный округ </w:t>
      </w:r>
      <w:proofErr w:type="spellStart"/>
      <w:r w:rsidRPr="007B62C6">
        <w:t>Вавожский</w:t>
      </w:r>
      <w:proofErr w:type="spellEnd"/>
      <w:r w:rsidRPr="007B62C6">
        <w:t xml:space="preserve"> район</w:t>
      </w:r>
      <w:r>
        <w:t xml:space="preserve"> Удмуртской Республики» находятся в распоряжении органов, предоставляющих </w:t>
      </w:r>
      <w:r w:rsidR="00F1723E">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w:t>
      </w:r>
      <w:proofErr w:type="gramEnd"/>
      <w:r>
        <w:t xml:space="preserve">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0B567A" w:rsidRDefault="000B567A" w:rsidP="00BF18FB">
      <w:pPr>
        <w:ind w:firstLine="550"/>
        <w:jc w:val="both"/>
      </w:pPr>
      <w:r>
        <w:t xml:space="preserve">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B567A" w:rsidRDefault="000B567A" w:rsidP="00BF18FB">
      <w:pPr>
        <w:ind w:firstLine="55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2859" w:rsidRDefault="000B567A" w:rsidP="00BF18FB">
      <w:pPr>
        <w:ind w:firstLine="550"/>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C2859" w:rsidRDefault="000B567A" w:rsidP="00BF18FB">
      <w:pPr>
        <w:ind w:firstLine="550"/>
        <w:jc w:val="both"/>
      </w:pPr>
      <w:r>
        <w:lastRenderedPageBreak/>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C2859" w:rsidRDefault="000B567A" w:rsidP="00BF18FB">
      <w:pPr>
        <w:ind w:firstLine="55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8905E5">
        <w:t>м</w:t>
      </w:r>
      <w:r>
        <w:t>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BC2859" w:rsidRDefault="00BC2859" w:rsidP="00BF18FB">
      <w:pPr>
        <w:ind w:firstLine="550"/>
        <w:jc w:val="both"/>
      </w:pPr>
    </w:p>
    <w:p w:rsidR="00BC2859" w:rsidRPr="00BC2859" w:rsidRDefault="000B567A" w:rsidP="008905E5">
      <w:pPr>
        <w:ind w:firstLine="550"/>
        <w:jc w:val="center"/>
        <w:rPr>
          <w:b/>
        </w:rPr>
      </w:pPr>
      <w:r w:rsidRPr="00BC2859">
        <w:rPr>
          <w:b/>
        </w:rPr>
        <w:t>Исчерпывающий перечень оснований для отказа в приеме документов, необходимых для предоставления муниципальной услуги</w:t>
      </w:r>
    </w:p>
    <w:p w:rsidR="00BC2859" w:rsidRDefault="00BC2859" w:rsidP="00BF18FB">
      <w:pPr>
        <w:ind w:firstLine="550"/>
        <w:jc w:val="both"/>
      </w:pPr>
    </w:p>
    <w:p w:rsidR="00BC2859" w:rsidRDefault="000B567A" w:rsidP="00BF18FB">
      <w:pPr>
        <w:ind w:firstLine="550"/>
        <w:jc w:val="both"/>
      </w:pPr>
      <w:r>
        <w:t xml:space="preserve"> 2.12.Основаниями для отказа в приеме к рассмотрению документов, необходимых для предоставления муниципальной услуги, являются: </w:t>
      </w:r>
    </w:p>
    <w:p w:rsidR="00BC2859" w:rsidRDefault="000B567A" w:rsidP="00BF18FB">
      <w:pPr>
        <w:ind w:firstLine="550"/>
        <w:jc w:val="both"/>
      </w:pPr>
      <w:r>
        <w:t>2.12.1. Заявление подано в орган государственной власти, орган местного самоуправления, в полномочия которых не входит предоставление услуги;</w:t>
      </w:r>
    </w:p>
    <w:p w:rsidR="00BC2859" w:rsidRDefault="000B567A" w:rsidP="00BF18FB">
      <w:pPr>
        <w:ind w:firstLine="550"/>
        <w:jc w:val="both"/>
      </w:pPr>
      <w:r>
        <w:t xml:space="preserve"> 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BC2859" w:rsidRDefault="000B567A" w:rsidP="00BF18FB">
      <w:pPr>
        <w:ind w:firstLine="550"/>
        <w:jc w:val="both"/>
      </w:pPr>
      <w:r>
        <w:t xml:space="preserve">2.12.3. К заявлению не приложены документы, предусмотренные пунктом 3 статьи 39.29 ЗК РФ; </w:t>
      </w:r>
    </w:p>
    <w:p w:rsidR="00BC2859" w:rsidRDefault="000B567A" w:rsidP="00BF18FB">
      <w:pPr>
        <w:ind w:firstLine="550"/>
        <w:jc w:val="both"/>
      </w:pPr>
      <w: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C2859" w:rsidRDefault="000B567A" w:rsidP="00BF18FB">
      <w:pPr>
        <w:ind w:firstLine="550"/>
        <w:jc w:val="both"/>
      </w:pPr>
      <w:r>
        <w:t xml:space="preserve"> 2.12.5. Представленные документы содержат подчистки и исправления текста, не заверенные в порядке, установленном законода</w:t>
      </w:r>
      <w:r w:rsidR="00BC2859">
        <w:t>тельством Российской Федерации;</w:t>
      </w:r>
    </w:p>
    <w:p w:rsidR="00BC2859" w:rsidRDefault="000B567A" w:rsidP="00BF18FB">
      <w:pPr>
        <w:ind w:firstLine="550"/>
        <w:jc w:val="both"/>
      </w:pPr>
      <w:r>
        <w:t xml:space="preserve">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C2859" w:rsidRDefault="000B567A" w:rsidP="00BF18FB">
      <w:pPr>
        <w:ind w:firstLine="550"/>
        <w:jc w:val="both"/>
      </w:pPr>
      <w:r>
        <w:t xml:space="preserve">2.12.7. Заявление и документы, необходимые для предоставления услуги, поданы в электронной форме с нарушением установленных требований; </w:t>
      </w:r>
    </w:p>
    <w:p w:rsidR="00BC2859" w:rsidRDefault="000B567A" w:rsidP="00BF18FB">
      <w:pPr>
        <w:ind w:firstLine="550"/>
        <w:jc w:val="both"/>
      </w:pPr>
      <w:r>
        <w:t xml:space="preserve">2.12.8. Выявлено несоблюдение установленных статьей 11 Федерального 10 закона от 6 апреля 2011 г. № 63-ФЗ «Об электронной подписи» условий признания действительности усиленной квалифицированной электронной подписи; </w:t>
      </w:r>
    </w:p>
    <w:p w:rsidR="00BC2859" w:rsidRDefault="000B567A" w:rsidP="00BF18FB">
      <w:pPr>
        <w:ind w:firstLine="550"/>
        <w:jc w:val="both"/>
      </w:pPr>
      <w:r>
        <w:t xml:space="preserve">2.12.9. Наличие противоречивых сведений в заявлении и приложенных к нему документах; </w:t>
      </w:r>
    </w:p>
    <w:p w:rsidR="00BC2859" w:rsidRDefault="000B567A" w:rsidP="00BF18FB">
      <w:pPr>
        <w:ind w:firstLine="550"/>
        <w:jc w:val="both"/>
      </w:pPr>
      <w:r>
        <w:lastRenderedPageBreak/>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BC2859" w:rsidRDefault="000B567A" w:rsidP="00BF18FB">
      <w:pPr>
        <w:ind w:firstLine="550"/>
        <w:jc w:val="both"/>
      </w:pPr>
      <w:r>
        <w:t xml:space="preserve">2.13. Решение об отказе в приеме документов, необходимых для предоставления </w:t>
      </w:r>
      <w:r w:rsidR="008905E5">
        <w:t>муниципальной</w:t>
      </w:r>
      <w:r>
        <w:t xml:space="preserve">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C2859" w:rsidRDefault="000B567A" w:rsidP="00BF18FB">
      <w:pPr>
        <w:ind w:firstLine="550"/>
        <w:jc w:val="both"/>
      </w:pPr>
      <w:r>
        <w:t xml:space="preserve"> 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C2859" w:rsidRDefault="00BC2859" w:rsidP="00BF18FB">
      <w:pPr>
        <w:ind w:firstLine="550"/>
        <w:jc w:val="both"/>
      </w:pPr>
    </w:p>
    <w:p w:rsidR="00BC2859" w:rsidRPr="00BC2859" w:rsidRDefault="000B567A" w:rsidP="008905E5">
      <w:pPr>
        <w:ind w:firstLine="550"/>
        <w:jc w:val="center"/>
        <w:rPr>
          <w:b/>
        </w:rPr>
      </w:pPr>
      <w:r w:rsidRPr="00BC2859">
        <w:rPr>
          <w:b/>
        </w:rPr>
        <w:t>Исчерпывающий перечень оснований для приостановления или отказа в предоставлении муниципальной услуги</w:t>
      </w:r>
    </w:p>
    <w:p w:rsidR="00BC2859" w:rsidRDefault="00BC2859" w:rsidP="00BF18FB">
      <w:pPr>
        <w:ind w:firstLine="550"/>
        <w:jc w:val="both"/>
      </w:pPr>
    </w:p>
    <w:p w:rsidR="00BC2859" w:rsidRDefault="000B567A" w:rsidP="00BF18FB">
      <w:pPr>
        <w:ind w:firstLine="550"/>
        <w:jc w:val="both"/>
      </w:pPr>
      <w:r>
        <w:t xml:space="preserve">2.15. Оснований для приостановления предоставления муниципальной услуги законодательством Российской Федерации не предусмотрено. </w:t>
      </w:r>
    </w:p>
    <w:p w:rsidR="00BC2859" w:rsidRDefault="000B567A" w:rsidP="00BF18FB">
      <w:pPr>
        <w:ind w:firstLine="550"/>
        <w:jc w:val="both"/>
      </w:pPr>
      <w:r>
        <w:t xml:space="preserve">2.16. Основания для отказа в предоставлении муниципальной услуги: </w:t>
      </w:r>
    </w:p>
    <w:p w:rsidR="00BC2859" w:rsidRDefault="000B567A" w:rsidP="00BF18FB">
      <w:pPr>
        <w:ind w:firstLine="550"/>
        <w:jc w:val="both"/>
      </w:pPr>
      <w:r>
        <w:t xml:space="preserve">2.16.1. Заявление о перераспределении земельных участков подано в случаях, не предусмотренных пунктом 1 статьи 39.28 ЗК РФ; </w:t>
      </w:r>
    </w:p>
    <w:p w:rsidR="00BC2859" w:rsidRDefault="000B567A" w:rsidP="00BF18FB">
      <w:pPr>
        <w:ind w:firstLine="550"/>
        <w:jc w:val="both"/>
      </w:pPr>
      <w:r>
        <w:t xml:space="preserve">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rsidR="00BC2859" w:rsidRDefault="000B567A" w:rsidP="00BF18FB">
      <w:pPr>
        <w:ind w:firstLine="550"/>
        <w:jc w:val="both"/>
      </w:pPr>
      <w:r>
        <w:t xml:space="preserve">2.16.3. </w:t>
      </w:r>
      <w:proofErr w:type="gramStart"/>
      <w: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t xml:space="preserve"> завершено), </w:t>
      </w:r>
      <w:proofErr w:type="gramStart"/>
      <w:r>
        <w:t>размещение</w:t>
      </w:r>
      <w:proofErr w:type="gramEnd"/>
      <w: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BF18FB" w:rsidRDefault="000B567A" w:rsidP="00BF18FB">
      <w:pPr>
        <w:ind w:firstLine="550"/>
        <w:jc w:val="both"/>
      </w:pPr>
      <w:r>
        <w:t xml:space="preserve"> 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w:t>
      </w:r>
    </w:p>
    <w:p w:rsidR="00C101A4" w:rsidRDefault="00C101A4" w:rsidP="00C101A4">
      <w:pPr>
        <w:jc w:val="both"/>
      </w:pPr>
      <w:r>
        <w:t xml:space="preserve">осуществляется в соответствии с проектом межевания территории с земельными участками, указанными в подпункте 7 пункта 5 статьи 27 ЗК РФ; </w:t>
      </w:r>
    </w:p>
    <w:p w:rsidR="00C101A4" w:rsidRDefault="00C101A4" w:rsidP="00C101A4">
      <w:pPr>
        <w:jc w:val="both"/>
      </w:pPr>
      <w:r>
        <w:t xml:space="preserve">        2.16.5.Образование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w:t>
      </w:r>
      <w:r>
        <w:lastRenderedPageBreak/>
        <w:t xml:space="preserve">государственной или муниципальной собственности и зарезервированных для государственных или муниципальных нужд; </w:t>
      </w:r>
    </w:p>
    <w:p w:rsidR="00C101A4" w:rsidRDefault="00C101A4" w:rsidP="00C101A4">
      <w:pPr>
        <w:jc w:val="both"/>
      </w:pPr>
      <w:r>
        <w:t xml:space="preserve">        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t>извещение</w:t>
      </w:r>
      <w:proofErr w:type="gramEnd"/>
      <w: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C101A4" w:rsidRDefault="00C101A4" w:rsidP="00C101A4">
      <w:pPr>
        <w:jc w:val="both"/>
      </w:pPr>
      <w:r>
        <w:t xml:space="preserve">       2.16.7. </w:t>
      </w:r>
      <w:proofErr w:type="gramStart"/>
      <w: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roofErr w:type="gramEnd"/>
    </w:p>
    <w:p w:rsidR="00C101A4" w:rsidRDefault="00C101A4" w:rsidP="00C101A4">
      <w:pPr>
        <w:jc w:val="both"/>
      </w:pPr>
      <w:r>
        <w:t xml:space="preserve">      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C101A4" w:rsidRDefault="00C101A4" w:rsidP="00C101A4">
      <w:pPr>
        <w:jc w:val="both"/>
      </w:pPr>
      <w:r>
        <w:t xml:space="preserve">      2.16.9. </w:t>
      </w:r>
      <w:proofErr w:type="gramStart"/>
      <w: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roofErr w:type="gramEnd"/>
    </w:p>
    <w:p w:rsidR="00C101A4" w:rsidRDefault="00C101A4" w:rsidP="00C101A4">
      <w:pPr>
        <w:jc w:val="both"/>
      </w:pPr>
      <w:r>
        <w:t xml:space="preserve">      2.16.10.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C101A4" w:rsidRDefault="00C101A4" w:rsidP="00C101A4">
      <w:pPr>
        <w:jc w:val="both"/>
      </w:pPr>
      <w:r>
        <w:t xml:space="preserve">      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 </w:t>
      </w:r>
    </w:p>
    <w:p w:rsidR="00C101A4" w:rsidRDefault="00C101A4" w:rsidP="00C101A4">
      <w:pPr>
        <w:jc w:val="both"/>
      </w:pPr>
      <w:r>
        <w:t xml:space="preserve">      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C101A4" w:rsidRDefault="00C101A4" w:rsidP="00C101A4">
      <w:pPr>
        <w:jc w:val="both"/>
      </w:pPr>
      <w:r>
        <w:t xml:space="preserve">      2.16.13. Разработка схемы расположения земельного участка с нарушением предусмотренных статьей 11.9 ЗК РФ требований к образуемым земельным участкам; </w:t>
      </w:r>
    </w:p>
    <w:p w:rsidR="00C101A4" w:rsidRDefault="00C101A4" w:rsidP="00C101A4">
      <w:pPr>
        <w:jc w:val="both"/>
      </w:pPr>
      <w:r>
        <w:t xml:space="preserve">       2.16.14. Несоответствие схемы расположения земельного участка 12 утвержденному проекту планировки территории, землеустроительной документации, положению об особо охраняемой природной территории; </w:t>
      </w:r>
    </w:p>
    <w:p w:rsidR="00C101A4" w:rsidRDefault="00C101A4" w:rsidP="00C101A4">
      <w:pPr>
        <w:jc w:val="both"/>
      </w:pPr>
      <w:r>
        <w:t xml:space="preserve">      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C101A4" w:rsidRDefault="00C101A4" w:rsidP="00C101A4">
      <w:pPr>
        <w:jc w:val="both"/>
      </w:pPr>
      <w:r>
        <w:lastRenderedPageBreak/>
        <w:t xml:space="preserve">     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rsidR="00C101A4" w:rsidRDefault="00C101A4" w:rsidP="00C101A4">
      <w:pPr>
        <w:jc w:val="both"/>
      </w:pPr>
      <w:r>
        <w:t xml:space="preserve">     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sidR="008905E5">
        <w:t xml:space="preserve">(государственной) </w:t>
      </w:r>
      <w:r>
        <w:t xml:space="preserve">муниципальной собственности; </w:t>
      </w:r>
    </w:p>
    <w:p w:rsidR="00C101A4" w:rsidRDefault="00C101A4" w:rsidP="00C101A4">
      <w:pPr>
        <w:jc w:val="both"/>
      </w:pPr>
      <w:r>
        <w:t xml:space="preserve">     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C101A4" w:rsidRDefault="00C101A4" w:rsidP="00C101A4">
      <w:pPr>
        <w:jc w:val="both"/>
      </w:pPr>
      <w:r>
        <w:t xml:space="preserve">     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r w:rsidR="003F5938">
        <w:t>.</w:t>
      </w:r>
      <w:r>
        <w:t xml:space="preserve"> </w:t>
      </w:r>
    </w:p>
    <w:p w:rsidR="00C101A4" w:rsidRDefault="00C101A4" w:rsidP="00C101A4">
      <w:pPr>
        <w:jc w:val="both"/>
      </w:pPr>
    </w:p>
    <w:p w:rsidR="00C101A4" w:rsidRPr="00C101A4" w:rsidRDefault="00C101A4" w:rsidP="00C101A4">
      <w:pPr>
        <w:jc w:val="center"/>
        <w:rPr>
          <w:b/>
        </w:rPr>
      </w:pPr>
      <w:r w:rsidRPr="00C101A4">
        <w:rPr>
          <w:b/>
        </w:rPr>
        <w:t xml:space="preserve">Перечень услуг, которые являются необходимыми и обязательными для предоставления </w:t>
      </w:r>
      <w:r w:rsidR="003F5938">
        <w:rPr>
          <w:b/>
        </w:rPr>
        <w:t>муниципальной</w:t>
      </w:r>
      <w:r w:rsidRPr="00C101A4">
        <w:rPr>
          <w:b/>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F5C1F" w:rsidRDefault="005F5C1F" w:rsidP="00C101A4">
      <w:pPr>
        <w:jc w:val="both"/>
      </w:pPr>
      <w:r>
        <w:t xml:space="preserve">       </w:t>
      </w:r>
      <w:r w:rsidR="00C101A4">
        <w:t xml:space="preserve">2.17. Необходимыми и обязательными для предоставления </w:t>
      </w:r>
      <w:r>
        <w:t>муниципальной услуги, являются следующие услуги:</w:t>
      </w:r>
    </w:p>
    <w:p w:rsidR="005F5C1F" w:rsidRDefault="005F5C1F" w:rsidP="00C101A4">
      <w:pPr>
        <w:jc w:val="both"/>
      </w:pPr>
      <w:r>
        <w:t xml:space="preserve">      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5F5C1F" w:rsidRDefault="005F5C1F" w:rsidP="00C101A4">
      <w:pPr>
        <w:jc w:val="both"/>
      </w:pPr>
      <w:r>
        <w:t xml:space="preserve">     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 </w:t>
      </w:r>
    </w:p>
    <w:p w:rsidR="005F5C1F" w:rsidRDefault="005F5C1F" w:rsidP="00C101A4">
      <w:pPr>
        <w:jc w:val="both"/>
      </w:pPr>
    </w:p>
    <w:p w:rsidR="005F5C1F" w:rsidRDefault="005F5C1F" w:rsidP="005F5C1F">
      <w:pPr>
        <w:jc w:val="center"/>
        <w:rPr>
          <w:b/>
        </w:rPr>
      </w:pPr>
      <w:r w:rsidRPr="005F5C1F">
        <w:rPr>
          <w:b/>
        </w:rPr>
        <w:t>Порядок, размер и основания взимания государственной пошлины или иной оплаты, взимаемой за предоставление муниципальной услуги</w:t>
      </w:r>
    </w:p>
    <w:p w:rsidR="005F5C1F" w:rsidRDefault="005F5C1F" w:rsidP="005F5C1F">
      <w:pPr>
        <w:jc w:val="center"/>
        <w:rPr>
          <w:b/>
        </w:rPr>
      </w:pPr>
    </w:p>
    <w:p w:rsidR="005F5C1F" w:rsidRDefault="005F5C1F" w:rsidP="005F5C1F">
      <w:pPr>
        <w:jc w:val="both"/>
      </w:pPr>
      <w:r>
        <w:t xml:space="preserve">      2.18. Предоставление  муниципальной услуги осуществляется бесплатно. </w:t>
      </w:r>
    </w:p>
    <w:p w:rsidR="005F5C1F" w:rsidRDefault="005F5C1F" w:rsidP="005F5C1F">
      <w:pPr>
        <w:jc w:val="both"/>
      </w:pPr>
    </w:p>
    <w:p w:rsidR="005F5C1F" w:rsidRPr="005F5C1F" w:rsidRDefault="005F5C1F" w:rsidP="005F5C1F">
      <w:pPr>
        <w:jc w:val="center"/>
        <w:rPr>
          <w:b/>
        </w:rPr>
      </w:pPr>
      <w:r w:rsidRPr="005F5C1F">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F5938">
        <w:rPr>
          <w:b/>
        </w:rPr>
        <w:t>м</w:t>
      </w:r>
      <w:r w:rsidRPr="005F5C1F">
        <w:rPr>
          <w:b/>
        </w:rPr>
        <w:t>униципальной услуги, включая информацию о методике расчета размера такой платы</w:t>
      </w:r>
    </w:p>
    <w:p w:rsidR="005F5C1F" w:rsidRDefault="005F5C1F" w:rsidP="005F5C1F">
      <w:pPr>
        <w:jc w:val="both"/>
      </w:pPr>
    </w:p>
    <w:p w:rsidR="005F5C1F" w:rsidRDefault="005F5C1F" w:rsidP="005F5C1F">
      <w:pPr>
        <w:jc w:val="both"/>
      </w:pPr>
      <w:r>
        <w:t xml:space="preserve">     2.19. Плата </w:t>
      </w:r>
      <w:proofErr w:type="gramStart"/>
      <w:r>
        <w:t>за</w:t>
      </w:r>
      <w:proofErr w:type="gramEnd"/>
      <w:r>
        <w:t>:</w:t>
      </w:r>
    </w:p>
    <w:p w:rsidR="005F5C1F" w:rsidRDefault="005F5C1F" w:rsidP="005F5C1F">
      <w:pPr>
        <w:jc w:val="both"/>
      </w:pPr>
      <w:r>
        <w:t xml:space="preserve">     2.19.1. выполнение кадастровых работ определяется в соответствии с договором, заключаемым с кадастровым инженером;</w:t>
      </w:r>
    </w:p>
    <w:p w:rsidR="00AF54F0" w:rsidRDefault="005F5C1F" w:rsidP="005F5C1F">
      <w:pPr>
        <w:jc w:val="both"/>
      </w:pPr>
      <w:r>
        <w:lastRenderedPageBreak/>
        <w:t xml:space="preserve">      2.19.2. осуществление государственного кадастрового учета не взимается. </w:t>
      </w:r>
    </w:p>
    <w:p w:rsidR="00AF54F0" w:rsidRDefault="00AF54F0" w:rsidP="005F5C1F">
      <w:pPr>
        <w:jc w:val="both"/>
      </w:pPr>
    </w:p>
    <w:p w:rsidR="003F5938" w:rsidRDefault="005F5C1F" w:rsidP="00AF54F0">
      <w:pPr>
        <w:jc w:val="center"/>
        <w:rPr>
          <w:b/>
        </w:rPr>
      </w:pPr>
      <w:r w:rsidRPr="00AF54F0">
        <w:rPr>
          <w:b/>
        </w:rPr>
        <w:t xml:space="preserve">Максимальный срок ожидания в очереди при подаче запроса </w:t>
      </w:r>
    </w:p>
    <w:p w:rsidR="00AF54F0" w:rsidRPr="00AF54F0" w:rsidRDefault="005F5C1F" w:rsidP="00AF54F0">
      <w:pPr>
        <w:jc w:val="center"/>
        <w:rPr>
          <w:b/>
        </w:rPr>
      </w:pPr>
      <w:r w:rsidRPr="00AF54F0">
        <w:rPr>
          <w:b/>
        </w:rPr>
        <w:t>о предоставлении муниципальной услуги и при получении результата предоставления муниципальной услуги</w:t>
      </w:r>
    </w:p>
    <w:p w:rsidR="00AF54F0" w:rsidRDefault="00AF54F0" w:rsidP="005F5C1F">
      <w:pPr>
        <w:jc w:val="both"/>
      </w:pPr>
    </w:p>
    <w:p w:rsidR="00AF54F0" w:rsidRDefault="00AF54F0" w:rsidP="005F5C1F">
      <w:pPr>
        <w:jc w:val="both"/>
      </w:pPr>
      <w:r>
        <w:t xml:space="preserve">     </w:t>
      </w:r>
      <w:r w:rsidR="005F5C1F">
        <w:t xml:space="preserve">2.20.Максимальный срок ожидания в очереди при подаче запроса о предоставлении муниципальной услуги и при получении результата предоставления </w:t>
      </w:r>
      <w:r w:rsidR="003F5938">
        <w:t>муниципальной</w:t>
      </w:r>
      <w:r w:rsidR="005F5C1F">
        <w:t xml:space="preserve"> услуги в Уполномоченном органе или многофункциональном центре составляет не более 15 минут.</w:t>
      </w:r>
    </w:p>
    <w:p w:rsidR="00AF54F0" w:rsidRDefault="00AF54F0" w:rsidP="005F5C1F">
      <w:pPr>
        <w:jc w:val="both"/>
      </w:pPr>
    </w:p>
    <w:p w:rsidR="00AF54F0" w:rsidRPr="00AF54F0" w:rsidRDefault="005F5C1F" w:rsidP="00AF54F0">
      <w:pPr>
        <w:jc w:val="center"/>
        <w:rPr>
          <w:b/>
        </w:rPr>
      </w:pPr>
      <w:r w:rsidRPr="00AF54F0">
        <w:rPr>
          <w:b/>
        </w:rPr>
        <w:t xml:space="preserve">Срок и порядок регистрации запроса заявителя о предоставлении </w:t>
      </w:r>
      <w:r w:rsidR="003F5938">
        <w:rPr>
          <w:b/>
        </w:rPr>
        <w:t>муниципальной</w:t>
      </w:r>
      <w:r w:rsidRPr="00AF54F0">
        <w:rPr>
          <w:b/>
        </w:rPr>
        <w:t xml:space="preserve"> услуги, в том числе в электронной форме</w:t>
      </w:r>
    </w:p>
    <w:p w:rsidR="00AF54F0" w:rsidRDefault="00AF54F0" w:rsidP="005F5C1F">
      <w:pPr>
        <w:jc w:val="both"/>
      </w:pPr>
    </w:p>
    <w:p w:rsidR="00AF54F0" w:rsidRDefault="00AF54F0" w:rsidP="005F5C1F">
      <w:pPr>
        <w:jc w:val="both"/>
      </w:pPr>
      <w:r>
        <w:t xml:space="preserve">      </w:t>
      </w:r>
      <w:r w:rsidR="005F5C1F">
        <w:t xml:space="preserve">2.21.Срок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AF54F0" w:rsidRDefault="00AF54F0" w:rsidP="005F5C1F">
      <w:pPr>
        <w:jc w:val="both"/>
      </w:pPr>
    </w:p>
    <w:p w:rsidR="00AF54F0" w:rsidRPr="00AF54F0" w:rsidRDefault="005F5C1F" w:rsidP="00AF54F0">
      <w:pPr>
        <w:jc w:val="center"/>
        <w:rPr>
          <w:b/>
        </w:rPr>
      </w:pPr>
      <w:r w:rsidRPr="00AF54F0">
        <w:rPr>
          <w:b/>
        </w:rPr>
        <w:t>Требования к помещениям, в которых предоставляется муниципальная услуга</w:t>
      </w:r>
    </w:p>
    <w:p w:rsidR="00AF54F0" w:rsidRDefault="00AF54F0" w:rsidP="005F5C1F">
      <w:pPr>
        <w:jc w:val="both"/>
      </w:pPr>
    </w:p>
    <w:p w:rsidR="00AF54F0" w:rsidRDefault="00AF54F0" w:rsidP="005F5C1F">
      <w:pPr>
        <w:jc w:val="both"/>
      </w:pPr>
      <w:r>
        <w:t xml:space="preserve">        </w:t>
      </w:r>
      <w:r w:rsidR="005F5C1F">
        <w:t xml:space="preserve">2.22. Местоположение административных зданий, в которых осуществляется прием заявлений и документов, необходимых для предоставления </w:t>
      </w:r>
      <w:r w:rsidR="003F5938">
        <w:t>муниципальной</w:t>
      </w:r>
      <w:r w:rsidR="005F5C1F">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t>.</w:t>
      </w:r>
    </w:p>
    <w:p w:rsidR="00AF54F0" w:rsidRDefault="00AF54F0" w:rsidP="005F5C1F">
      <w:pPr>
        <w:jc w:val="both"/>
      </w:pPr>
      <w:r>
        <w:t xml:space="preserve">        </w:t>
      </w:r>
      <w:r w:rsidR="005F5C1F">
        <w:t xml:space="preserve"> В случае</w:t>
      </w:r>
      <w:proofErr w:type="gramStart"/>
      <w:r w:rsidR="005F5C1F">
        <w:t>,</w:t>
      </w:r>
      <w:proofErr w:type="gramEnd"/>
      <w:r w:rsidR="005F5C1F">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F54F0" w:rsidRDefault="00AF54F0" w:rsidP="005F5C1F">
      <w:pPr>
        <w:jc w:val="both"/>
      </w:pPr>
      <w:r>
        <w:t xml:space="preserve">     </w:t>
      </w:r>
      <w:r w:rsidR="005F5C1F">
        <w:t xml:space="preserve"> </w:t>
      </w:r>
      <w:r>
        <w:t xml:space="preserve"> </w:t>
      </w:r>
      <w:r w:rsidR="005F5C1F">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B141DF">
        <w:t xml:space="preserve"> </w:t>
      </w:r>
      <w:r w:rsidR="005F5C1F">
        <w:t xml:space="preserve">инвалидов. </w:t>
      </w:r>
    </w:p>
    <w:p w:rsidR="00AF54F0" w:rsidRDefault="00AF54F0" w:rsidP="005F5C1F">
      <w:pPr>
        <w:jc w:val="both"/>
      </w:pPr>
      <w:r>
        <w:t xml:space="preserve">       </w:t>
      </w:r>
      <w:r w:rsidR="005F5C1F">
        <w:t>В целях обеспечения беспрепятственного доступа заявителей, в том числе передвигающихся на инвалидных колясках, вход в здание и помеще</w:t>
      </w:r>
      <w:r w:rsidR="003F5938">
        <w:t xml:space="preserve">ния, в которых предоставляется </w:t>
      </w:r>
      <w:r w:rsidR="005F5C1F">
        <w:t xml:space="preserve">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F54F0" w:rsidRDefault="00AF54F0" w:rsidP="005F5C1F">
      <w:pPr>
        <w:jc w:val="both"/>
      </w:pPr>
      <w:r>
        <w:t xml:space="preserve">        </w:t>
      </w:r>
      <w:r w:rsidR="005F5C1F">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F54F0" w:rsidRDefault="00AF54F0" w:rsidP="005F5C1F">
      <w:pPr>
        <w:jc w:val="both"/>
      </w:pPr>
      <w:r>
        <w:lastRenderedPageBreak/>
        <w:t xml:space="preserve">       </w:t>
      </w:r>
      <w:r w:rsidR="005F5C1F">
        <w:t>наименование;</w:t>
      </w:r>
    </w:p>
    <w:p w:rsidR="00AF54F0" w:rsidRDefault="00AF54F0" w:rsidP="005F5C1F">
      <w:pPr>
        <w:jc w:val="both"/>
      </w:pPr>
      <w:r>
        <w:t xml:space="preserve">       </w:t>
      </w:r>
      <w:r w:rsidR="005F5C1F">
        <w:t>местонахождение и юридический адрес;</w:t>
      </w:r>
    </w:p>
    <w:p w:rsidR="00AF54F0" w:rsidRDefault="00AF54F0" w:rsidP="005F5C1F">
      <w:pPr>
        <w:jc w:val="both"/>
      </w:pPr>
      <w:r>
        <w:t xml:space="preserve">       </w:t>
      </w:r>
      <w:r w:rsidR="005F5C1F">
        <w:t xml:space="preserve">режим работы; </w:t>
      </w:r>
    </w:p>
    <w:p w:rsidR="00AF54F0" w:rsidRDefault="00AF54F0" w:rsidP="005F5C1F">
      <w:pPr>
        <w:jc w:val="both"/>
      </w:pPr>
      <w:r>
        <w:t xml:space="preserve">       </w:t>
      </w:r>
      <w:r w:rsidR="005F5C1F">
        <w:t xml:space="preserve">график приема; </w:t>
      </w:r>
    </w:p>
    <w:p w:rsidR="00AF54F0" w:rsidRDefault="00AF54F0" w:rsidP="005F5C1F">
      <w:pPr>
        <w:jc w:val="both"/>
      </w:pPr>
      <w:r>
        <w:t xml:space="preserve">       </w:t>
      </w:r>
      <w:r w:rsidR="005F5C1F">
        <w:t xml:space="preserve">номера телефонов для справок. </w:t>
      </w:r>
    </w:p>
    <w:p w:rsidR="00AF54F0" w:rsidRDefault="00AF54F0" w:rsidP="005F5C1F">
      <w:pPr>
        <w:jc w:val="both"/>
      </w:pPr>
      <w:r>
        <w:t xml:space="preserve">       </w:t>
      </w:r>
      <w:r w:rsidR="005F5C1F">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F54F0" w:rsidRDefault="00AF54F0" w:rsidP="005F5C1F">
      <w:pPr>
        <w:jc w:val="both"/>
      </w:pPr>
      <w:r>
        <w:t xml:space="preserve">       </w:t>
      </w:r>
      <w:r w:rsidR="005F5C1F">
        <w:t>Помещения, в которых предоставляется муниципальная услуга, оснащаются:</w:t>
      </w:r>
    </w:p>
    <w:p w:rsidR="00AF54F0" w:rsidRDefault="00AF54F0" w:rsidP="005F5C1F">
      <w:pPr>
        <w:jc w:val="both"/>
      </w:pPr>
      <w:r>
        <w:t xml:space="preserve">      </w:t>
      </w:r>
      <w:r w:rsidR="005F5C1F">
        <w:t xml:space="preserve"> противопожарной системой и средствами пожаротушения;</w:t>
      </w:r>
    </w:p>
    <w:p w:rsidR="00AF54F0" w:rsidRDefault="00AF54F0" w:rsidP="005F5C1F">
      <w:pPr>
        <w:jc w:val="both"/>
      </w:pPr>
      <w:r>
        <w:t xml:space="preserve">      </w:t>
      </w:r>
      <w:r w:rsidR="005F5C1F">
        <w:t xml:space="preserve"> системой оповещения о возникновении чрезвычайной ситуации;</w:t>
      </w:r>
    </w:p>
    <w:p w:rsidR="00AF54F0" w:rsidRDefault="00AF54F0" w:rsidP="005F5C1F">
      <w:pPr>
        <w:jc w:val="both"/>
      </w:pPr>
      <w:r>
        <w:t xml:space="preserve">      </w:t>
      </w:r>
      <w:r w:rsidR="005F5C1F">
        <w:t xml:space="preserve"> средствами оказания первой медицинской помощи; туалетными комнатами для посетителей. </w:t>
      </w:r>
    </w:p>
    <w:p w:rsidR="00AF54F0" w:rsidRDefault="00AF54F0" w:rsidP="005F5C1F">
      <w:pPr>
        <w:jc w:val="both"/>
      </w:pPr>
      <w:r>
        <w:t xml:space="preserve">       </w:t>
      </w:r>
      <w:r w:rsidR="005F5C1F">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54F0" w:rsidRDefault="00AF54F0" w:rsidP="005F5C1F">
      <w:pPr>
        <w:jc w:val="both"/>
      </w:pPr>
      <w:r>
        <w:t xml:space="preserve">      </w:t>
      </w:r>
      <w:r w:rsidR="005F5C1F">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F54F0" w:rsidRDefault="00AF54F0" w:rsidP="005F5C1F">
      <w:pPr>
        <w:jc w:val="both"/>
      </w:pPr>
      <w:r>
        <w:t xml:space="preserve">        </w:t>
      </w:r>
      <w:r w:rsidR="005F5C1F">
        <w:t xml:space="preserve">Места для заполнения заявлений оборудуются стульями, столами (стойками), бланками заявлений, письменными принадлежностями. </w:t>
      </w:r>
    </w:p>
    <w:p w:rsidR="00AF54F0" w:rsidRDefault="00AF54F0" w:rsidP="005F5C1F">
      <w:pPr>
        <w:jc w:val="both"/>
      </w:pPr>
      <w:r>
        <w:t xml:space="preserve">        </w:t>
      </w:r>
      <w:r w:rsidR="005F5C1F">
        <w:t>Места приема Заявителей оборудуются информационными табличками (вывесками) с указанием:</w:t>
      </w:r>
    </w:p>
    <w:p w:rsidR="00AF54F0" w:rsidRDefault="00AF54F0" w:rsidP="005F5C1F">
      <w:pPr>
        <w:jc w:val="both"/>
      </w:pPr>
      <w:r>
        <w:t xml:space="preserve">     </w:t>
      </w:r>
      <w:r w:rsidR="005F5C1F">
        <w:t xml:space="preserve"> номера кабинета и наименования отдела; </w:t>
      </w:r>
    </w:p>
    <w:p w:rsidR="00AF54F0" w:rsidRDefault="00AF54F0" w:rsidP="005F5C1F">
      <w:pPr>
        <w:jc w:val="both"/>
      </w:pPr>
      <w:r>
        <w:t xml:space="preserve">      </w:t>
      </w:r>
      <w:r w:rsidR="005F5C1F">
        <w:t>фамилии, имени и отчества (последнее – при наличии), должности ответственного лица за прием документов;</w:t>
      </w:r>
    </w:p>
    <w:p w:rsidR="00AF54F0" w:rsidRDefault="00AF54F0" w:rsidP="005F5C1F">
      <w:pPr>
        <w:jc w:val="both"/>
      </w:pPr>
      <w:r>
        <w:t xml:space="preserve">     </w:t>
      </w:r>
      <w:r w:rsidR="005F5C1F">
        <w:t xml:space="preserve"> графика приема Заявителей. </w:t>
      </w:r>
    </w:p>
    <w:p w:rsidR="00AF54F0" w:rsidRDefault="00AF54F0" w:rsidP="005F5C1F">
      <w:pPr>
        <w:jc w:val="both"/>
      </w:pPr>
      <w:r>
        <w:t xml:space="preserve">      </w:t>
      </w:r>
      <w:r w:rsidR="005F5C1F">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F54F0" w:rsidRDefault="00AF54F0" w:rsidP="005F5C1F">
      <w:pPr>
        <w:jc w:val="both"/>
      </w:pPr>
      <w:r>
        <w:t xml:space="preserve">     </w:t>
      </w:r>
      <w:r w:rsidR="005F5C1F">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F54F0" w:rsidRDefault="00AF54F0" w:rsidP="005F5C1F">
      <w:pPr>
        <w:jc w:val="both"/>
      </w:pPr>
      <w:r>
        <w:t xml:space="preserve">      </w:t>
      </w:r>
      <w:r w:rsidR="005F5C1F">
        <w:t xml:space="preserve">При предоставлении </w:t>
      </w:r>
      <w:r w:rsidR="003F5938">
        <w:t>муниципальной</w:t>
      </w:r>
      <w:r w:rsidR="005F5C1F">
        <w:t xml:space="preserve"> услуги инвалидам обеспечиваются: </w:t>
      </w:r>
    </w:p>
    <w:p w:rsidR="00AF54F0" w:rsidRDefault="00AF54F0" w:rsidP="005F5C1F">
      <w:pPr>
        <w:jc w:val="both"/>
      </w:pPr>
      <w:r>
        <w:t xml:space="preserve">      </w:t>
      </w:r>
      <w:r w:rsidR="005F5C1F">
        <w:t xml:space="preserve">возможность беспрепятственного доступа к объекту (зданию, помещению), в котором предоставляется муниципальная услуга; </w:t>
      </w:r>
    </w:p>
    <w:p w:rsidR="00AF54F0" w:rsidRDefault="00AF54F0" w:rsidP="005F5C1F">
      <w:pPr>
        <w:jc w:val="both"/>
      </w:pPr>
      <w:r>
        <w:t xml:space="preserve">      </w:t>
      </w:r>
      <w:r w:rsidR="005F5C1F">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005F5C1F">
        <w:t>креслаколяски</w:t>
      </w:r>
      <w:proofErr w:type="spellEnd"/>
      <w:r w:rsidR="005F5C1F">
        <w:t xml:space="preserve">; </w:t>
      </w:r>
    </w:p>
    <w:p w:rsidR="00AF54F0" w:rsidRDefault="00AF54F0" w:rsidP="005F5C1F">
      <w:pPr>
        <w:jc w:val="both"/>
      </w:pPr>
      <w:r>
        <w:t xml:space="preserve">     </w:t>
      </w:r>
      <w:r w:rsidR="005F5C1F">
        <w:t xml:space="preserve">сопровождение инвалидов, имеющих стойкие расстройства функции зрения и самостоятельного передвижения; </w:t>
      </w:r>
    </w:p>
    <w:p w:rsidR="00AF54F0" w:rsidRDefault="00AF54F0" w:rsidP="005F5C1F">
      <w:pPr>
        <w:jc w:val="both"/>
      </w:pPr>
      <w:r>
        <w:t xml:space="preserve">      </w:t>
      </w:r>
      <w:r w:rsidR="005F5C1F">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F54F0" w:rsidRDefault="00AF54F0" w:rsidP="005F5C1F">
      <w:pPr>
        <w:jc w:val="both"/>
      </w:pPr>
      <w:r>
        <w:lastRenderedPageBreak/>
        <w:t xml:space="preserve">      </w:t>
      </w:r>
      <w:r w:rsidR="005F5C1F">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F54F0" w:rsidRDefault="00AF54F0" w:rsidP="005F5C1F">
      <w:pPr>
        <w:jc w:val="both"/>
      </w:pPr>
      <w:r>
        <w:t xml:space="preserve">      </w:t>
      </w:r>
      <w:r w:rsidR="005F5C1F">
        <w:t xml:space="preserve">допуск </w:t>
      </w:r>
      <w:proofErr w:type="spellStart"/>
      <w:r w:rsidR="005F5C1F">
        <w:t>сурдопереводчика</w:t>
      </w:r>
      <w:proofErr w:type="spellEnd"/>
      <w:r w:rsidR="005F5C1F">
        <w:t xml:space="preserve"> и </w:t>
      </w:r>
      <w:proofErr w:type="spellStart"/>
      <w:r w:rsidR="005F5C1F">
        <w:t>тифлосурдопереводчика</w:t>
      </w:r>
      <w:proofErr w:type="spellEnd"/>
      <w:r w:rsidR="005F5C1F">
        <w:t xml:space="preserve">; </w:t>
      </w:r>
    </w:p>
    <w:p w:rsidR="00AF54F0" w:rsidRDefault="00AF54F0" w:rsidP="005F5C1F">
      <w:pPr>
        <w:jc w:val="both"/>
      </w:pPr>
      <w:r>
        <w:t xml:space="preserve">      </w:t>
      </w:r>
      <w:r w:rsidR="005F5C1F">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5F5C1F">
        <w:t>муниципальная</w:t>
      </w:r>
      <w:proofErr w:type="gramEnd"/>
      <w:r w:rsidR="005F5C1F">
        <w:t xml:space="preserve"> услуги;</w:t>
      </w:r>
    </w:p>
    <w:p w:rsidR="00BF18FB" w:rsidRDefault="00AF54F0" w:rsidP="005F5C1F">
      <w:pPr>
        <w:jc w:val="both"/>
      </w:pPr>
      <w:r>
        <w:t xml:space="preserve">     </w:t>
      </w:r>
      <w:r w:rsidR="005F5C1F">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rsidR="002944B4" w:rsidRDefault="002944B4" w:rsidP="005F5C1F">
      <w:pPr>
        <w:jc w:val="both"/>
      </w:pPr>
    </w:p>
    <w:p w:rsidR="002944B4" w:rsidRPr="002944B4" w:rsidRDefault="00AA4E62" w:rsidP="002944B4">
      <w:pPr>
        <w:jc w:val="center"/>
        <w:rPr>
          <w:b/>
        </w:rPr>
      </w:pPr>
      <w:r w:rsidRPr="002944B4">
        <w:rPr>
          <w:b/>
        </w:rPr>
        <w:t xml:space="preserve">Показатели доступности и качества </w:t>
      </w:r>
      <w:r w:rsidR="009D110E">
        <w:rPr>
          <w:b/>
        </w:rPr>
        <w:t>муниципальной</w:t>
      </w:r>
      <w:r w:rsidRPr="002944B4">
        <w:rPr>
          <w:b/>
        </w:rPr>
        <w:t xml:space="preserve"> услуги</w:t>
      </w:r>
    </w:p>
    <w:p w:rsidR="002944B4" w:rsidRDefault="002944B4" w:rsidP="005F5C1F">
      <w:pPr>
        <w:jc w:val="both"/>
      </w:pPr>
    </w:p>
    <w:p w:rsidR="002944B4" w:rsidRDefault="002944B4" w:rsidP="005F5C1F">
      <w:pPr>
        <w:jc w:val="both"/>
      </w:pPr>
      <w:r>
        <w:t xml:space="preserve">      </w:t>
      </w:r>
      <w:r w:rsidR="00AA4E62">
        <w:t>2.23.Основными показателями доступности предоставления муниципальной услуги являются:</w:t>
      </w:r>
    </w:p>
    <w:p w:rsidR="006E0B00" w:rsidRDefault="002944B4" w:rsidP="005F5C1F">
      <w:pPr>
        <w:jc w:val="both"/>
      </w:pPr>
      <w:r>
        <w:t xml:space="preserve">     </w:t>
      </w:r>
      <w:r w:rsidR="00AA4E62">
        <w:t xml:space="preserve"> 2.23.1. Наличие полной и понятной информации о порядке, сроках и ходе предоставления муниц</w:t>
      </w:r>
      <w:r w:rsidR="009D110E">
        <w:t>ипальной услуги</w:t>
      </w:r>
      <w:r w:rsidR="00AA4E62">
        <w:t xml:space="preserve"> в информационно</w:t>
      </w:r>
      <w:r w:rsidR="009D110E">
        <w:t>-</w:t>
      </w:r>
      <w:r w:rsidR="00AA4E62">
        <w:t xml:space="preserve">телекоммуникационных сетях общего пользования (в том числе в сети «Интернет»), средствах массовой информации. </w:t>
      </w:r>
    </w:p>
    <w:p w:rsidR="006E0B00" w:rsidRDefault="006E0B00" w:rsidP="005F5C1F">
      <w:pPr>
        <w:jc w:val="both"/>
      </w:pPr>
      <w:r>
        <w:t xml:space="preserve">      </w:t>
      </w:r>
      <w:r w:rsidR="00AA4E62">
        <w:t xml:space="preserve">2.23.2. Возможность получения заявителем уведомлений о предоставлении </w:t>
      </w:r>
      <w:r w:rsidR="009D110E">
        <w:t>муниципальной</w:t>
      </w:r>
      <w:r w:rsidR="00AA4E62">
        <w:t xml:space="preserve"> услуги с помощью ЕПГУ.</w:t>
      </w:r>
    </w:p>
    <w:p w:rsidR="006E0B00" w:rsidRDefault="006E0B00" w:rsidP="005F5C1F">
      <w:pPr>
        <w:jc w:val="both"/>
      </w:pPr>
      <w:r>
        <w:t xml:space="preserve">     </w:t>
      </w:r>
      <w:r w:rsidR="00AA4E62">
        <w:t xml:space="preserve"> 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E0B00" w:rsidRDefault="006E0B00" w:rsidP="005F5C1F">
      <w:pPr>
        <w:jc w:val="both"/>
      </w:pPr>
      <w:r>
        <w:t xml:space="preserve">     </w:t>
      </w:r>
      <w:r w:rsidR="00AA4E62">
        <w:t xml:space="preserve">2.24. Основными показателями качества предоставления муниципальной услуги являются: </w:t>
      </w:r>
    </w:p>
    <w:p w:rsidR="006E0B00" w:rsidRDefault="006E0B00" w:rsidP="005F5C1F">
      <w:pPr>
        <w:jc w:val="both"/>
      </w:pPr>
      <w:r>
        <w:t xml:space="preserve">   </w:t>
      </w:r>
      <w:r w:rsidR="00AA4E62">
        <w:t xml:space="preserve"> 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E0B00" w:rsidRDefault="006E0B00" w:rsidP="005F5C1F">
      <w:pPr>
        <w:jc w:val="both"/>
      </w:pPr>
      <w:r>
        <w:t xml:space="preserve">    </w:t>
      </w:r>
      <w:r w:rsidR="00AA4E62">
        <w:t xml:space="preserve"> 2.24.2. Минимально возможное количество взаимодействий гражданина с должностными лицами, участвующими в предоставлении муниципальной услуги. </w:t>
      </w:r>
    </w:p>
    <w:p w:rsidR="006E0B00" w:rsidRDefault="006E0B00" w:rsidP="005F5C1F">
      <w:pPr>
        <w:jc w:val="both"/>
      </w:pPr>
      <w:r>
        <w:t xml:space="preserve">    </w:t>
      </w:r>
      <w:r w:rsidR="00AA4E62">
        <w:t xml:space="preserve">2.24.3. Отсутствие обоснованных жалоб на действия (бездействие) сотрудников и их некорректное (невнимательное) отношение к заявителям. </w:t>
      </w:r>
    </w:p>
    <w:p w:rsidR="006E0B00" w:rsidRDefault="006E0B00" w:rsidP="005F5C1F">
      <w:pPr>
        <w:jc w:val="both"/>
      </w:pPr>
      <w:r>
        <w:t xml:space="preserve">    </w:t>
      </w:r>
      <w:r w:rsidR="00AA4E62">
        <w:t xml:space="preserve">2.24.4. Отсутствие нарушений установленных сроков в процессе предоставления муниципальной услуги. </w:t>
      </w:r>
    </w:p>
    <w:p w:rsidR="006E0B00" w:rsidRDefault="006E0B00" w:rsidP="005F5C1F">
      <w:pPr>
        <w:jc w:val="both"/>
      </w:pPr>
      <w:r>
        <w:t xml:space="preserve">    </w:t>
      </w:r>
      <w:r w:rsidR="00AA4E62">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AA4E62">
        <w:t>итогам</w:t>
      </w:r>
      <w:proofErr w:type="gramEnd"/>
      <w:r w:rsidR="00AA4E62">
        <w:t xml:space="preserve"> рассмотрения которых вынесены решения об удовлетворении (частичном удовлетворении) требований заявителей.</w:t>
      </w:r>
    </w:p>
    <w:p w:rsidR="006E0B00" w:rsidRDefault="006E0B00" w:rsidP="005F5C1F">
      <w:pPr>
        <w:jc w:val="both"/>
      </w:pPr>
    </w:p>
    <w:p w:rsidR="006E0B00" w:rsidRPr="006E0B00" w:rsidRDefault="00AA4E62" w:rsidP="006E0B00">
      <w:pPr>
        <w:jc w:val="center"/>
        <w:rPr>
          <w:b/>
        </w:rPr>
      </w:pPr>
      <w:r w:rsidRPr="006E0B00">
        <w:rPr>
          <w:b/>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9D110E">
        <w:rPr>
          <w:b/>
        </w:rPr>
        <w:t>м</w:t>
      </w:r>
      <w:r w:rsidRPr="006E0B00">
        <w:rPr>
          <w:b/>
        </w:rPr>
        <w:t>униципальной услуги по экстерриториальному принципу и особенности предоставления муниципальной услуги в электронной форме</w:t>
      </w:r>
    </w:p>
    <w:p w:rsidR="006E0B00" w:rsidRDefault="006E0B00" w:rsidP="005F5C1F">
      <w:pPr>
        <w:jc w:val="both"/>
      </w:pPr>
    </w:p>
    <w:p w:rsidR="006E0B00" w:rsidRDefault="006E0B00" w:rsidP="005F5C1F">
      <w:pPr>
        <w:jc w:val="both"/>
      </w:pPr>
      <w:r>
        <w:lastRenderedPageBreak/>
        <w:t xml:space="preserve">     </w:t>
      </w:r>
      <w:r w:rsidR="00AA4E62">
        <w:t>2.25.Предоставление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E0B00" w:rsidRDefault="006E0B00" w:rsidP="005F5C1F">
      <w:pPr>
        <w:jc w:val="both"/>
      </w:pPr>
      <w:r>
        <w:t xml:space="preserve">    </w:t>
      </w:r>
      <w:r w:rsidR="00AA4E62">
        <w:t xml:space="preserve"> 2.26.Заявителям обеспечивается возможность представления заявления и прилагаемых документов в форме электронных документов посредством ЕПГУ.</w:t>
      </w:r>
    </w:p>
    <w:p w:rsidR="006E0B00" w:rsidRDefault="006E0B00" w:rsidP="005F5C1F">
      <w:pPr>
        <w:jc w:val="both"/>
      </w:pPr>
      <w:r>
        <w:t xml:space="preserve">     </w:t>
      </w:r>
      <w:r w:rsidR="00AA4E62">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E0B00" w:rsidRDefault="006E0B00" w:rsidP="005F5C1F">
      <w:pPr>
        <w:jc w:val="both"/>
      </w:pPr>
      <w:r>
        <w:t xml:space="preserve">     </w:t>
      </w:r>
      <w:r w:rsidR="00AA4E62">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E0B00" w:rsidRDefault="006E0B00" w:rsidP="005F5C1F">
      <w:pPr>
        <w:jc w:val="both"/>
      </w:pPr>
      <w:r>
        <w:t xml:space="preserve">        </w:t>
      </w:r>
      <w:r w:rsidR="00AA4E62">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E0B00" w:rsidRDefault="006E0B00" w:rsidP="005F5C1F">
      <w:pPr>
        <w:jc w:val="both"/>
      </w:pPr>
      <w:r>
        <w:t xml:space="preserve">      </w:t>
      </w:r>
      <w:r w:rsidR="00AA4E62">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6E0B00" w:rsidRDefault="006E0B00" w:rsidP="005F5C1F">
      <w:pPr>
        <w:jc w:val="both"/>
      </w:pPr>
      <w:r>
        <w:t xml:space="preserve">       </w:t>
      </w:r>
      <w:r w:rsidR="00AA4E62">
        <w:t xml:space="preserve">2.27. Электронные документы могут быть предоставлены в следующих форматах: </w:t>
      </w:r>
      <w:proofErr w:type="spellStart"/>
      <w:r w:rsidR="00AA4E62">
        <w:t>xml</w:t>
      </w:r>
      <w:proofErr w:type="spellEnd"/>
      <w:r w:rsidR="00AA4E62">
        <w:t xml:space="preserve">, </w:t>
      </w:r>
      <w:proofErr w:type="spellStart"/>
      <w:r w:rsidR="00AA4E62">
        <w:t>doc</w:t>
      </w:r>
      <w:proofErr w:type="spellEnd"/>
      <w:r w:rsidR="00AA4E62">
        <w:t xml:space="preserve">, </w:t>
      </w:r>
      <w:proofErr w:type="spellStart"/>
      <w:r w:rsidR="00AA4E62">
        <w:t>docx</w:t>
      </w:r>
      <w:proofErr w:type="spellEnd"/>
      <w:r w:rsidR="00AA4E62">
        <w:t xml:space="preserve">, </w:t>
      </w:r>
      <w:proofErr w:type="spellStart"/>
      <w:r w:rsidR="00AA4E62">
        <w:t>odt</w:t>
      </w:r>
      <w:proofErr w:type="spellEnd"/>
      <w:r w:rsidR="00AA4E62">
        <w:t xml:space="preserve">, </w:t>
      </w:r>
      <w:proofErr w:type="spellStart"/>
      <w:r w:rsidR="00AA4E62">
        <w:t>xls</w:t>
      </w:r>
      <w:proofErr w:type="spellEnd"/>
      <w:r w:rsidR="00AA4E62">
        <w:t xml:space="preserve">, </w:t>
      </w:r>
      <w:proofErr w:type="spellStart"/>
      <w:r w:rsidR="00AA4E62">
        <w:t>xlsx</w:t>
      </w:r>
      <w:proofErr w:type="spellEnd"/>
      <w:r w:rsidR="00AA4E62">
        <w:t xml:space="preserve">, </w:t>
      </w:r>
      <w:proofErr w:type="spellStart"/>
      <w:r w:rsidR="00AA4E62">
        <w:t>ods</w:t>
      </w:r>
      <w:proofErr w:type="spellEnd"/>
      <w:r w:rsidR="00AA4E62">
        <w:t xml:space="preserve">, </w:t>
      </w:r>
      <w:proofErr w:type="spellStart"/>
      <w:r w:rsidR="00AA4E62">
        <w:t>pdf</w:t>
      </w:r>
      <w:proofErr w:type="spellEnd"/>
      <w:r w:rsidR="00AA4E62">
        <w:t xml:space="preserve">, </w:t>
      </w:r>
      <w:proofErr w:type="spellStart"/>
      <w:r w:rsidR="00AA4E62">
        <w:t>jpg</w:t>
      </w:r>
      <w:proofErr w:type="spellEnd"/>
      <w:r w:rsidR="00AA4E62">
        <w:t xml:space="preserve">, </w:t>
      </w:r>
      <w:proofErr w:type="spellStart"/>
      <w:r w:rsidR="00AA4E62">
        <w:t>jpeg</w:t>
      </w:r>
      <w:proofErr w:type="spellEnd"/>
      <w:r w:rsidR="00AA4E62">
        <w:t>,</w:t>
      </w:r>
      <w:r>
        <w:t xml:space="preserve"> </w:t>
      </w:r>
      <w:proofErr w:type="spellStart"/>
      <w:r>
        <w:t>zip</w:t>
      </w:r>
      <w:proofErr w:type="spellEnd"/>
      <w:r>
        <w:t xml:space="preserve">, </w:t>
      </w:r>
      <w:proofErr w:type="spellStart"/>
      <w:r>
        <w:t>rar</w:t>
      </w:r>
      <w:proofErr w:type="spellEnd"/>
      <w:r>
        <w:t xml:space="preserve">, </w:t>
      </w:r>
      <w:proofErr w:type="spellStart"/>
      <w:r>
        <w:t>sig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w:t>
      </w:r>
    </w:p>
    <w:p w:rsidR="006E0B00" w:rsidRDefault="006E0B00" w:rsidP="005F5C1F">
      <w:pPr>
        <w:jc w:val="both"/>
      </w:pPr>
      <w:r>
        <w:t xml:space="preserve">       </w:t>
      </w:r>
      <w:r w:rsidR="00AA4E6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AA4E62">
        <w:t>dpi</w:t>
      </w:r>
      <w:proofErr w:type="spellEnd"/>
      <w:r w:rsidR="00AA4E62">
        <w:t xml:space="preserve"> (масштаб 1:1) с использованием следующих режимов: </w:t>
      </w:r>
    </w:p>
    <w:p w:rsidR="006E0B00" w:rsidRDefault="006E0B00" w:rsidP="005F5C1F">
      <w:pPr>
        <w:jc w:val="both"/>
      </w:pPr>
      <w:r>
        <w:t xml:space="preserve">       </w:t>
      </w:r>
      <w:r w:rsidR="00AA4E62">
        <w:t xml:space="preserve">- «черно-белый» (при отсутствии в документе графических изображений и (или) цветного текста); </w:t>
      </w:r>
    </w:p>
    <w:p w:rsidR="006E0B00" w:rsidRDefault="006E0B00" w:rsidP="005F5C1F">
      <w:pPr>
        <w:jc w:val="both"/>
      </w:pPr>
      <w:r>
        <w:t xml:space="preserve">       </w:t>
      </w:r>
      <w:r w:rsidR="00AA4E62">
        <w:t xml:space="preserve">- «оттенки серого» (при наличии в документе графических изображений, отличных от цветного графического изображения); </w:t>
      </w:r>
    </w:p>
    <w:p w:rsidR="006E0B00" w:rsidRDefault="006E0B00" w:rsidP="005F5C1F">
      <w:pPr>
        <w:jc w:val="both"/>
      </w:pPr>
      <w:r>
        <w:t xml:space="preserve">       </w:t>
      </w:r>
      <w:r w:rsidR="00AA4E62">
        <w:t xml:space="preserve">- «цветной» или «режим полной цветопередачи» (при наличии в документе цветных графических изображений либо цветного текста); </w:t>
      </w:r>
    </w:p>
    <w:p w:rsidR="006E0B00" w:rsidRDefault="006E0B00" w:rsidP="005F5C1F">
      <w:pPr>
        <w:jc w:val="both"/>
      </w:pPr>
      <w:r>
        <w:t xml:space="preserve">       </w:t>
      </w:r>
      <w:r w:rsidR="00AA4E62">
        <w:t xml:space="preserve">- сохранением всех аутентичных признаков подлинности, а именно: графической подписи лица, печати, углового штампа бланка; </w:t>
      </w:r>
    </w:p>
    <w:p w:rsidR="006E0B00" w:rsidRDefault="006E0B00" w:rsidP="005F5C1F">
      <w:pPr>
        <w:jc w:val="both"/>
      </w:pPr>
      <w:r>
        <w:t xml:space="preserve">       </w:t>
      </w:r>
      <w:r w:rsidR="00AA4E62">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6E0B00" w:rsidRDefault="006E0B00" w:rsidP="005F5C1F">
      <w:pPr>
        <w:jc w:val="both"/>
      </w:pPr>
      <w:r>
        <w:t xml:space="preserve">       </w:t>
      </w:r>
      <w:r w:rsidR="00AA4E62">
        <w:t xml:space="preserve">Электронные документы должны обеспечивать: </w:t>
      </w:r>
    </w:p>
    <w:p w:rsidR="006E0B00" w:rsidRDefault="006E0B00" w:rsidP="005F5C1F">
      <w:pPr>
        <w:jc w:val="both"/>
      </w:pPr>
      <w:r>
        <w:t xml:space="preserve">      </w:t>
      </w:r>
      <w:r w:rsidR="00AA4E62">
        <w:t xml:space="preserve">- возможность идентифицировать документ и количество листов в документе; </w:t>
      </w:r>
    </w:p>
    <w:p w:rsidR="006E0B00" w:rsidRDefault="006E0B00" w:rsidP="005F5C1F">
      <w:pPr>
        <w:jc w:val="both"/>
      </w:pPr>
      <w:r>
        <w:lastRenderedPageBreak/>
        <w:t xml:space="preserve">      </w:t>
      </w:r>
      <w:r w:rsidR="00AA4E62">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E0B00" w:rsidRDefault="006E0B00" w:rsidP="005F5C1F">
      <w:pPr>
        <w:jc w:val="both"/>
      </w:pPr>
      <w:r>
        <w:t xml:space="preserve">       </w:t>
      </w:r>
      <w:r w:rsidR="00AA4E62">
        <w:t xml:space="preserve">Документы, подлежащие представлению в форматах </w:t>
      </w:r>
      <w:proofErr w:type="spellStart"/>
      <w:r w:rsidR="00AA4E62">
        <w:t>xls</w:t>
      </w:r>
      <w:proofErr w:type="spellEnd"/>
      <w:r w:rsidR="00AA4E62">
        <w:t xml:space="preserve">, </w:t>
      </w:r>
      <w:proofErr w:type="spellStart"/>
      <w:r w:rsidR="00AA4E62">
        <w:t>xlsx</w:t>
      </w:r>
      <w:proofErr w:type="spellEnd"/>
      <w:r w:rsidR="00AA4E62">
        <w:t xml:space="preserve"> или </w:t>
      </w:r>
      <w:proofErr w:type="spellStart"/>
      <w:r w:rsidR="00AA4E62">
        <w:t>ods</w:t>
      </w:r>
      <w:proofErr w:type="spellEnd"/>
      <w:r w:rsidR="00AA4E62">
        <w:t xml:space="preserve">, формируются в виде отдельного электронного документа. </w:t>
      </w:r>
    </w:p>
    <w:p w:rsidR="006E0B00" w:rsidRDefault="006E0B00" w:rsidP="005F5C1F">
      <w:pPr>
        <w:jc w:val="both"/>
      </w:pPr>
    </w:p>
    <w:p w:rsidR="00AA4E62" w:rsidRPr="006E0B00" w:rsidRDefault="00AA4E62" w:rsidP="006E0B00">
      <w:pPr>
        <w:jc w:val="center"/>
        <w:rPr>
          <w:b/>
        </w:rPr>
      </w:pPr>
      <w:r w:rsidRPr="006E0B00">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A4E62" w:rsidRPr="006E0B00" w:rsidRDefault="00AA4E62" w:rsidP="006E0B00">
      <w:pPr>
        <w:jc w:val="center"/>
        <w:rPr>
          <w:b/>
        </w:rPr>
      </w:pPr>
    </w:p>
    <w:p w:rsidR="006E0B00" w:rsidRPr="006E0B00" w:rsidRDefault="006E0B00" w:rsidP="006E0B00">
      <w:pPr>
        <w:jc w:val="center"/>
        <w:rPr>
          <w:b/>
        </w:rPr>
      </w:pPr>
      <w:r w:rsidRPr="006E0B00">
        <w:rPr>
          <w:b/>
        </w:rPr>
        <w:t>Исчерпывающий перечень административных процедур</w:t>
      </w:r>
    </w:p>
    <w:p w:rsidR="006E0B00" w:rsidRDefault="006E0B00" w:rsidP="005F5C1F">
      <w:pPr>
        <w:jc w:val="both"/>
      </w:pPr>
    </w:p>
    <w:p w:rsidR="006E0B00" w:rsidRDefault="006E0B00" w:rsidP="005F5C1F">
      <w:pPr>
        <w:jc w:val="both"/>
      </w:pPr>
      <w:r>
        <w:t xml:space="preserve">      3.1. Предоставление муниципальной услуги включает в себя следующие административные процедуры: </w:t>
      </w:r>
    </w:p>
    <w:p w:rsidR="006E0B00" w:rsidRDefault="006E0B00" w:rsidP="005F5C1F">
      <w:pPr>
        <w:jc w:val="both"/>
      </w:pPr>
      <w:r>
        <w:t xml:space="preserve">       проверка документов и регистрация заявления; </w:t>
      </w:r>
    </w:p>
    <w:p w:rsidR="006E0B00" w:rsidRDefault="006E0B00" w:rsidP="005F5C1F">
      <w:pPr>
        <w:jc w:val="both"/>
      </w:pPr>
      <w: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6E0B00" w:rsidRDefault="006E0B00" w:rsidP="005F5C1F">
      <w:pPr>
        <w:jc w:val="both"/>
      </w:pPr>
      <w:r>
        <w:t xml:space="preserve">       рассмотрение документов и сведений; </w:t>
      </w:r>
    </w:p>
    <w:p w:rsidR="006E0B00" w:rsidRDefault="006E0B00" w:rsidP="005F5C1F">
      <w:pPr>
        <w:jc w:val="both"/>
      </w:pPr>
      <w:r>
        <w:t xml:space="preserve">       принятие решения о предоставлении услуги; </w:t>
      </w:r>
    </w:p>
    <w:p w:rsidR="006E0B00" w:rsidRDefault="006E0B00" w:rsidP="005F5C1F">
      <w:pPr>
        <w:jc w:val="both"/>
      </w:pPr>
      <w:r>
        <w:t xml:space="preserve">       выдача результата на бумажном носителе (опционально).</w:t>
      </w:r>
    </w:p>
    <w:p w:rsidR="006E0B00" w:rsidRDefault="006E0B00" w:rsidP="005F5C1F">
      <w:pPr>
        <w:jc w:val="both"/>
      </w:pPr>
      <w:r>
        <w:t xml:space="preserve">       Описание административных процедур представлено в приложении № 6 к настоящему Административному регламенту.</w:t>
      </w:r>
    </w:p>
    <w:p w:rsidR="006E0B00" w:rsidRDefault="006E0B00" w:rsidP="005F5C1F">
      <w:pPr>
        <w:jc w:val="both"/>
      </w:pPr>
    </w:p>
    <w:p w:rsidR="006E0B00" w:rsidRPr="006E0B00" w:rsidRDefault="006E0B00" w:rsidP="006E0B00">
      <w:pPr>
        <w:jc w:val="center"/>
        <w:rPr>
          <w:b/>
        </w:rPr>
      </w:pPr>
      <w:r w:rsidRPr="006E0B00">
        <w:rPr>
          <w:b/>
        </w:rPr>
        <w:t xml:space="preserve">Перечень административных процедур (действий) при предоставлении </w:t>
      </w:r>
      <w:r w:rsidR="00197525">
        <w:rPr>
          <w:b/>
        </w:rPr>
        <w:t>муниципальной</w:t>
      </w:r>
      <w:r w:rsidRPr="006E0B00">
        <w:rPr>
          <w:b/>
        </w:rPr>
        <w:t xml:space="preserve"> услуги услуг в электронной форме</w:t>
      </w:r>
    </w:p>
    <w:p w:rsidR="006E0B00" w:rsidRDefault="006E0B00" w:rsidP="005F5C1F">
      <w:pPr>
        <w:jc w:val="both"/>
      </w:pPr>
    </w:p>
    <w:p w:rsidR="00E94C62" w:rsidRDefault="006E0B00" w:rsidP="005F5C1F">
      <w:pPr>
        <w:jc w:val="both"/>
      </w:pPr>
      <w:r>
        <w:t xml:space="preserve">     </w:t>
      </w:r>
      <w:r w:rsidR="00E94C62">
        <w:t xml:space="preserve"> </w:t>
      </w:r>
      <w:r>
        <w:t>3.2. При предоставлении муниципальной услуги в электронной форме заявителю обеспечиваются:</w:t>
      </w:r>
    </w:p>
    <w:p w:rsidR="00E94C62" w:rsidRDefault="00E94C62" w:rsidP="005F5C1F">
      <w:pPr>
        <w:jc w:val="both"/>
      </w:pPr>
      <w:r>
        <w:t xml:space="preserve">      </w:t>
      </w:r>
      <w:r w:rsidR="006E0B00">
        <w:t xml:space="preserve">получение информации о порядке и сроках предоставления муниципальной услуги; </w:t>
      </w:r>
    </w:p>
    <w:p w:rsidR="00E94C62" w:rsidRDefault="00E94C62" w:rsidP="005F5C1F">
      <w:pPr>
        <w:jc w:val="both"/>
      </w:pPr>
      <w:r>
        <w:t xml:space="preserve">      </w:t>
      </w:r>
      <w:r w:rsidR="006E0B00">
        <w:t xml:space="preserve">формирование заявления; </w:t>
      </w:r>
    </w:p>
    <w:p w:rsidR="00E94C62" w:rsidRDefault="00E94C62" w:rsidP="005F5C1F">
      <w:pPr>
        <w:jc w:val="both"/>
      </w:pPr>
      <w:r>
        <w:t xml:space="preserve">      </w:t>
      </w:r>
      <w:r w:rsidR="006E0B00">
        <w:t xml:space="preserve">прием и регистрация Уполномоченным органом заявления и иных документов, необходимых для предоставления муниципальной услуги; </w:t>
      </w:r>
    </w:p>
    <w:p w:rsidR="00E94C62" w:rsidRDefault="00E94C62" w:rsidP="005F5C1F">
      <w:pPr>
        <w:jc w:val="both"/>
      </w:pPr>
      <w:r>
        <w:t xml:space="preserve">      </w:t>
      </w:r>
      <w:r w:rsidR="006E0B00">
        <w:t>получение результата предоставления муниципальной услуги;</w:t>
      </w:r>
    </w:p>
    <w:p w:rsidR="00E94C62" w:rsidRDefault="00E94C62" w:rsidP="005F5C1F">
      <w:pPr>
        <w:jc w:val="both"/>
      </w:pPr>
      <w:r>
        <w:t xml:space="preserve">     </w:t>
      </w:r>
      <w:r w:rsidR="006E0B00">
        <w:t xml:space="preserve"> получение сведений о ходе рассмотрения заявления; </w:t>
      </w:r>
    </w:p>
    <w:p w:rsidR="00E94C62" w:rsidRDefault="00E94C62" w:rsidP="005F5C1F">
      <w:pPr>
        <w:jc w:val="both"/>
      </w:pPr>
      <w:r>
        <w:t xml:space="preserve">      </w:t>
      </w:r>
      <w:r w:rsidR="006E0B00">
        <w:t>осуществление оценки качества предоставления муниципальной услуги;</w:t>
      </w:r>
    </w:p>
    <w:p w:rsidR="00E73E9A" w:rsidRDefault="00E94C62" w:rsidP="005F5C1F">
      <w:pPr>
        <w:jc w:val="both"/>
      </w:pPr>
      <w:r>
        <w:t xml:space="preserve">     </w:t>
      </w:r>
      <w:r w:rsidR="006E0B00">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E73E9A" w:rsidRDefault="00E73E9A" w:rsidP="005F5C1F">
      <w:pPr>
        <w:jc w:val="both"/>
      </w:pPr>
    </w:p>
    <w:p w:rsidR="00E73E9A" w:rsidRPr="00E73E9A" w:rsidRDefault="006E0B00" w:rsidP="00E73E9A">
      <w:pPr>
        <w:jc w:val="center"/>
        <w:rPr>
          <w:b/>
        </w:rPr>
      </w:pPr>
      <w:r w:rsidRPr="00E73E9A">
        <w:rPr>
          <w:b/>
        </w:rPr>
        <w:t>Порядок осуществления административных процедур (действий) в электронной форме</w:t>
      </w:r>
    </w:p>
    <w:p w:rsidR="00E73E9A" w:rsidRDefault="00E73E9A" w:rsidP="005F5C1F">
      <w:pPr>
        <w:jc w:val="both"/>
      </w:pPr>
    </w:p>
    <w:p w:rsidR="00E73E9A" w:rsidRDefault="006E0B00" w:rsidP="005F5C1F">
      <w:pPr>
        <w:jc w:val="both"/>
      </w:pPr>
      <w:r>
        <w:lastRenderedPageBreak/>
        <w:t xml:space="preserve"> </w:t>
      </w:r>
      <w:r w:rsidR="00E73E9A">
        <w:t xml:space="preserve">     </w:t>
      </w:r>
      <w:r>
        <w:t>3.3. Формирование заявления.</w:t>
      </w:r>
    </w:p>
    <w:p w:rsidR="00E73E9A" w:rsidRDefault="00E73E9A" w:rsidP="005F5C1F">
      <w:pPr>
        <w:jc w:val="both"/>
      </w:pPr>
      <w:r>
        <w:t xml:space="preserve">     </w:t>
      </w:r>
      <w:r w:rsidR="006E0B00">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73E9A" w:rsidRDefault="00E73E9A" w:rsidP="005F5C1F">
      <w:pPr>
        <w:jc w:val="both"/>
      </w:pPr>
      <w:r>
        <w:t xml:space="preserve">     </w:t>
      </w:r>
      <w:r w:rsidR="006E0B00">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3E9A" w:rsidRDefault="00E73E9A" w:rsidP="005F5C1F">
      <w:pPr>
        <w:jc w:val="both"/>
      </w:pPr>
      <w:r>
        <w:t xml:space="preserve">    </w:t>
      </w:r>
      <w:r w:rsidR="006E0B00">
        <w:t xml:space="preserve"> При формировании заявления заявителю обеспечивается: </w:t>
      </w:r>
    </w:p>
    <w:p w:rsidR="00E73E9A" w:rsidRDefault="00E73E9A" w:rsidP="005F5C1F">
      <w:pPr>
        <w:jc w:val="both"/>
      </w:pPr>
      <w:r>
        <w:t xml:space="preserve">     </w:t>
      </w:r>
      <w:r w:rsidR="006E0B00">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 </w:t>
      </w:r>
    </w:p>
    <w:p w:rsidR="00E73E9A" w:rsidRDefault="00E73E9A" w:rsidP="005F5C1F">
      <w:pPr>
        <w:jc w:val="both"/>
      </w:pPr>
      <w:r>
        <w:t xml:space="preserve">     </w:t>
      </w:r>
      <w:r w:rsidR="006E0B00">
        <w:t xml:space="preserve">б) возможность печати на бумажном носителе копии электронной формы заявления; </w:t>
      </w:r>
    </w:p>
    <w:p w:rsidR="00E73E9A" w:rsidRDefault="00E73E9A" w:rsidP="005F5C1F">
      <w:pPr>
        <w:jc w:val="both"/>
      </w:pPr>
      <w:r>
        <w:t xml:space="preserve">     </w:t>
      </w:r>
      <w:r w:rsidR="006E0B00">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73E9A" w:rsidRDefault="00E73E9A" w:rsidP="005F5C1F">
      <w:pPr>
        <w:jc w:val="both"/>
      </w:pPr>
      <w:r>
        <w:t xml:space="preserve">     </w:t>
      </w:r>
      <w:r w:rsidR="006E0B00">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73E9A" w:rsidRDefault="00E73E9A" w:rsidP="005F5C1F">
      <w:pPr>
        <w:jc w:val="both"/>
      </w:pPr>
      <w:r>
        <w:t xml:space="preserve">     </w:t>
      </w:r>
      <w:r w:rsidR="006E0B00">
        <w:t xml:space="preserve">д) возможность вернуться на любой из этапов заполнения электронной формы заявления без </w:t>
      </w:r>
      <w:proofErr w:type="gramStart"/>
      <w:r w:rsidR="006E0B00">
        <w:t>потери</w:t>
      </w:r>
      <w:proofErr w:type="gramEnd"/>
      <w:r w:rsidR="006E0B00">
        <w:t xml:space="preserve"> ранее введенной информации; </w:t>
      </w:r>
    </w:p>
    <w:p w:rsidR="00E73E9A" w:rsidRDefault="00E73E9A" w:rsidP="005F5C1F">
      <w:pPr>
        <w:jc w:val="both"/>
      </w:pPr>
      <w:r>
        <w:t xml:space="preserve">     </w:t>
      </w:r>
      <w:r w:rsidR="006E0B00">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73E9A" w:rsidRDefault="00E73E9A" w:rsidP="005F5C1F">
      <w:pPr>
        <w:jc w:val="both"/>
      </w:pPr>
      <w:r>
        <w:t xml:space="preserve">    </w:t>
      </w:r>
      <w:r w:rsidR="006E0B00">
        <w:t xml:space="preserve"> Сформированное и подписанное </w:t>
      </w:r>
      <w:proofErr w:type="gramStart"/>
      <w:r w:rsidR="006E0B00">
        <w:t>заявление</w:t>
      </w:r>
      <w:proofErr w:type="gramEnd"/>
      <w:r w:rsidR="006E0B00">
        <w:t xml:space="preserve"> и иные документы, необходимые для предоставления муниципальной услуги, направляются в Уполномоченный орган посредством ЕПГУ. </w:t>
      </w:r>
    </w:p>
    <w:p w:rsidR="00E73E9A" w:rsidRDefault="00E73E9A" w:rsidP="005F5C1F">
      <w:pPr>
        <w:jc w:val="both"/>
      </w:pPr>
      <w:r>
        <w:t xml:space="preserve">     </w:t>
      </w:r>
      <w:r w:rsidR="006E0B00">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73E9A" w:rsidRDefault="00E73E9A" w:rsidP="005F5C1F">
      <w:pPr>
        <w:jc w:val="both"/>
      </w:pPr>
      <w:r>
        <w:t xml:space="preserve">    </w:t>
      </w:r>
      <w:r w:rsidR="006E0B00">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73E9A" w:rsidRDefault="00E73E9A" w:rsidP="005F5C1F">
      <w:pPr>
        <w:jc w:val="both"/>
      </w:pPr>
      <w:r>
        <w:t xml:space="preserve">     </w:t>
      </w:r>
      <w:r w:rsidR="006E0B00">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73E9A" w:rsidRDefault="00E73E9A" w:rsidP="005F5C1F">
      <w:pPr>
        <w:jc w:val="both"/>
      </w:pPr>
      <w:r>
        <w:t xml:space="preserve">     </w:t>
      </w:r>
      <w:r w:rsidR="006E0B00">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73E9A" w:rsidRDefault="00E73E9A" w:rsidP="005F5C1F">
      <w:pPr>
        <w:jc w:val="both"/>
      </w:pPr>
      <w:r>
        <w:t xml:space="preserve">      </w:t>
      </w:r>
      <w:r w:rsidR="006E0B00">
        <w:t xml:space="preserve">Ответственное должностное лицо: </w:t>
      </w:r>
    </w:p>
    <w:p w:rsidR="00E73E9A" w:rsidRDefault="00E73E9A" w:rsidP="005F5C1F">
      <w:pPr>
        <w:jc w:val="both"/>
      </w:pPr>
      <w:r>
        <w:t xml:space="preserve">      </w:t>
      </w:r>
      <w:r w:rsidR="006E0B00">
        <w:t xml:space="preserve">проверяет наличие электронных заявлений, поступивших с ЕПГУ, с периодом не реже 2 раз в день; </w:t>
      </w:r>
    </w:p>
    <w:p w:rsidR="00E73E9A" w:rsidRDefault="00E73E9A" w:rsidP="005F5C1F">
      <w:pPr>
        <w:jc w:val="both"/>
      </w:pPr>
      <w:r>
        <w:lastRenderedPageBreak/>
        <w:t xml:space="preserve">      </w:t>
      </w:r>
      <w:r w:rsidR="006E0B00">
        <w:t xml:space="preserve">рассматривает поступившие заявления и приложенные образы документов (документы); </w:t>
      </w:r>
    </w:p>
    <w:p w:rsidR="00E73E9A" w:rsidRDefault="00E73E9A" w:rsidP="005F5C1F">
      <w:pPr>
        <w:jc w:val="both"/>
      </w:pPr>
      <w:r>
        <w:t xml:space="preserve">      </w:t>
      </w:r>
      <w:r w:rsidR="006E0B00">
        <w:t xml:space="preserve">производит действия в соответствии с пунктом 3.4 настоящего Административного регламента. </w:t>
      </w:r>
    </w:p>
    <w:p w:rsidR="00E73E9A" w:rsidRDefault="00E73E9A" w:rsidP="005F5C1F">
      <w:pPr>
        <w:jc w:val="both"/>
      </w:pPr>
      <w:r>
        <w:t xml:space="preserve">     </w:t>
      </w:r>
      <w:r w:rsidR="006E0B00">
        <w:t>3.6. Заявителю в качестве результата предоставления муниципальной услуги обеспечивается возможность получения документа:</w:t>
      </w:r>
    </w:p>
    <w:p w:rsidR="00E73E9A" w:rsidRDefault="00E73E9A" w:rsidP="005F5C1F">
      <w:pPr>
        <w:jc w:val="both"/>
      </w:pPr>
      <w:r>
        <w:t xml:space="preserve">     </w:t>
      </w:r>
      <w:r w:rsidR="006E0B00">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73E9A" w:rsidRDefault="00E73E9A" w:rsidP="005F5C1F">
      <w:pPr>
        <w:jc w:val="both"/>
      </w:pPr>
      <w:r>
        <w:t xml:space="preserve">      </w:t>
      </w:r>
      <w:r w:rsidR="006E0B00">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73E9A" w:rsidRDefault="00E73E9A" w:rsidP="005F5C1F">
      <w:pPr>
        <w:jc w:val="both"/>
      </w:pPr>
      <w:r>
        <w:t xml:space="preserve">       </w:t>
      </w:r>
      <w:r w:rsidR="006E0B00">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73E9A" w:rsidRDefault="00E73E9A" w:rsidP="005F5C1F">
      <w:pPr>
        <w:jc w:val="both"/>
      </w:pPr>
      <w:r>
        <w:t xml:space="preserve">      </w:t>
      </w:r>
      <w:r w:rsidR="006E0B00">
        <w:t xml:space="preserve">При предоставлении муниципальной услуги в электронной форме заявителю направляется: </w:t>
      </w:r>
    </w:p>
    <w:p w:rsidR="00E73E9A" w:rsidRDefault="00E73E9A" w:rsidP="005F5C1F">
      <w:pPr>
        <w:jc w:val="both"/>
      </w:pPr>
      <w:r>
        <w:t xml:space="preserve">     </w:t>
      </w:r>
      <w:r w:rsidR="006E0B00">
        <w:t xml:space="preserve"> </w:t>
      </w:r>
      <w:proofErr w:type="gramStart"/>
      <w:r w:rsidR="006E0B00">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73E9A" w:rsidRDefault="00E73E9A" w:rsidP="005F5C1F">
      <w:pPr>
        <w:jc w:val="both"/>
      </w:pPr>
      <w:r>
        <w:t xml:space="preserve">     </w:t>
      </w:r>
      <w:r w:rsidR="006E0B00">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3E9A" w:rsidRDefault="00E73E9A" w:rsidP="005F5C1F">
      <w:pPr>
        <w:jc w:val="both"/>
      </w:pPr>
      <w:r>
        <w:t xml:space="preserve">    </w:t>
      </w:r>
      <w:r w:rsidR="006E0B00">
        <w:t xml:space="preserve"> 3.8. Оценка качества предоставления муниципальной услуги. </w:t>
      </w:r>
    </w:p>
    <w:p w:rsidR="00E73E9A" w:rsidRDefault="00E73E9A" w:rsidP="005F5C1F">
      <w:pPr>
        <w:jc w:val="both"/>
      </w:pPr>
      <w:r>
        <w:t xml:space="preserve">     </w:t>
      </w:r>
      <w:proofErr w:type="gramStart"/>
      <w:r w:rsidR="006E0B00">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6E0B00">
        <w:t xml:space="preserve"> </w:t>
      </w:r>
      <w:proofErr w:type="gramStart"/>
      <w:r w:rsidR="006E0B00">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6E0B00">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6E0B00">
        <w:t xml:space="preserve"> решений о досрочном прекращении исполнения соответствующими руководителями своих должностных обязанностей». </w:t>
      </w:r>
    </w:p>
    <w:p w:rsidR="00E73E9A" w:rsidRDefault="00E73E9A" w:rsidP="005F5C1F">
      <w:pPr>
        <w:jc w:val="both"/>
      </w:pPr>
      <w:r>
        <w:t xml:space="preserve">      </w:t>
      </w:r>
      <w:r w:rsidR="006E0B00">
        <w:t xml:space="preserve">3.9. </w:t>
      </w:r>
      <w:proofErr w:type="gramStart"/>
      <w:r w:rsidR="006E0B00">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 </w:t>
      </w:r>
    </w:p>
    <w:p w:rsidR="002D55DF" w:rsidRDefault="002D55DF" w:rsidP="005F5C1F">
      <w:pPr>
        <w:jc w:val="both"/>
      </w:pPr>
    </w:p>
    <w:p w:rsidR="00E73E9A" w:rsidRPr="00E73E9A" w:rsidRDefault="00E73E9A" w:rsidP="00E73E9A">
      <w:pPr>
        <w:jc w:val="center"/>
        <w:rPr>
          <w:b/>
        </w:rPr>
      </w:pPr>
      <w:r w:rsidRPr="00E73E9A">
        <w:rPr>
          <w:b/>
        </w:rPr>
        <w:t xml:space="preserve">Порядок исправления допущенных опечаток и ошибок в выданных в результате предоставления </w:t>
      </w:r>
      <w:r w:rsidR="00B962F7">
        <w:rPr>
          <w:b/>
        </w:rPr>
        <w:t>муниципальной</w:t>
      </w:r>
      <w:r w:rsidRPr="00E73E9A">
        <w:rPr>
          <w:b/>
        </w:rPr>
        <w:t xml:space="preserve"> услуги документах</w:t>
      </w:r>
    </w:p>
    <w:p w:rsidR="00E73E9A" w:rsidRDefault="00E73E9A" w:rsidP="005F5C1F">
      <w:pPr>
        <w:jc w:val="both"/>
      </w:pPr>
    </w:p>
    <w:p w:rsidR="00B866D2" w:rsidRDefault="00B866D2" w:rsidP="005F5C1F">
      <w:pPr>
        <w:jc w:val="both"/>
      </w:pPr>
      <w:r>
        <w:t xml:space="preserve">       </w:t>
      </w:r>
      <w:r w:rsidR="00E73E9A">
        <w:t xml:space="preserve">3.10. </w:t>
      </w:r>
      <w:proofErr w:type="gramStart"/>
      <w:r w:rsidR="00E73E9A">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866D2" w:rsidRDefault="00B866D2" w:rsidP="005F5C1F">
      <w:pPr>
        <w:jc w:val="both"/>
      </w:pPr>
      <w:r>
        <w:t xml:space="preserve">      </w:t>
      </w:r>
      <w:r w:rsidR="00E73E9A">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B866D2" w:rsidRDefault="00B866D2" w:rsidP="005F5C1F">
      <w:pPr>
        <w:jc w:val="both"/>
      </w:pPr>
      <w:r>
        <w:t xml:space="preserve">       </w:t>
      </w:r>
      <w:r w:rsidR="00E73E9A">
        <w:t xml:space="preserve">3.12. Исправление допущенных опечаток и ошибок в выданных в результате предоставления </w:t>
      </w:r>
      <w:r w:rsidR="00B962F7">
        <w:t xml:space="preserve">муниципальной </w:t>
      </w:r>
      <w:r w:rsidR="00E73E9A">
        <w:t xml:space="preserve"> услуги документах осуществляется в следующем порядке:</w:t>
      </w:r>
    </w:p>
    <w:p w:rsidR="00B866D2" w:rsidRDefault="00B866D2" w:rsidP="005F5C1F">
      <w:pPr>
        <w:jc w:val="both"/>
      </w:pPr>
      <w:r>
        <w:t xml:space="preserve">     </w:t>
      </w:r>
      <w:r w:rsidR="00E73E9A">
        <w:t xml:space="preserve"> 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B866D2" w:rsidRDefault="00B866D2" w:rsidP="005F5C1F">
      <w:pPr>
        <w:jc w:val="both"/>
      </w:pPr>
      <w:r>
        <w:t xml:space="preserve">     </w:t>
      </w:r>
      <w:r w:rsidR="00E73E9A">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B866D2" w:rsidRDefault="00B866D2" w:rsidP="005F5C1F">
      <w:pPr>
        <w:jc w:val="both"/>
      </w:pPr>
      <w:r>
        <w:t xml:space="preserve">       </w:t>
      </w:r>
      <w:r w:rsidR="00E73E9A">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B866D2" w:rsidRDefault="00B866D2" w:rsidP="005F5C1F">
      <w:pPr>
        <w:jc w:val="both"/>
      </w:pPr>
      <w:r>
        <w:t xml:space="preserve">      </w:t>
      </w:r>
      <w:r w:rsidR="00E73E9A">
        <w:t xml:space="preserve">3.12.4. Срок устранения опечаток и ошибок не должен превышать 3 (трех) рабочих дней </w:t>
      </w:r>
      <w:proofErr w:type="gramStart"/>
      <w:r w:rsidR="00E73E9A">
        <w:t>с даты регистрации</w:t>
      </w:r>
      <w:proofErr w:type="gramEnd"/>
      <w:r w:rsidR="00E73E9A">
        <w:t xml:space="preserve"> заявления, указанного в подпункте 3.12.1 пункта 3.12 настоящего подраздела.</w:t>
      </w:r>
    </w:p>
    <w:p w:rsidR="00B866D2" w:rsidRDefault="00B866D2" w:rsidP="005F5C1F">
      <w:pPr>
        <w:jc w:val="both"/>
      </w:pPr>
    </w:p>
    <w:p w:rsidR="00B866D2" w:rsidRPr="00B866D2" w:rsidRDefault="00E73E9A" w:rsidP="00B866D2">
      <w:pPr>
        <w:jc w:val="center"/>
        <w:rPr>
          <w:b/>
        </w:rPr>
      </w:pPr>
      <w:r w:rsidRPr="00B866D2">
        <w:rPr>
          <w:b/>
        </w:rPr>
        <w:t xml:space="preserve">IV. Формы </w:t>
      </w:r>
      <w:proofErr w:type="gramStart"/>
      <w:r w:rsidRPr="00B866D2">
        <w:rPr>
          <w:b/>
        </w:rPr>
        <w:t>контроля за</w:t>
      </w:r>
      <w:proofErr w:type="gramEnd"/>
      <w:r w:rsidRPr="00B866D2">
        <w:rPr>
          <w:b/>
        </w:rPr>
        <w:t xml:space="preserve"> исполнением административного регламента</w:t>
      </w:r>
    </w:p>
    <w:p w:rsidR="00B866D2" w:rsidRDefault="00B866D2" w:rsidP="005F5C1F">
      <w:pPr>
        <w:jc w:val="both"/>
      </w:pPr>
    </w:p>
    <w:p w:rsidR="00B866D2" w:rsidRPr="00B866D2" w:rsidRDefault="00E73E9A" w:rsidP="00B866D2">
      <w:pPr>
        <w:jc w:val="center"/>
        <w:rPr>
          <w:b/>
        </w:rPr>
      </w:pPr>
      <w:r w:rsidRPr="00B866D2">
        <w:rPr>
          <w:b/>
        </w:rPr>
        <w:t xml:space="preserve">Порядок осуществления текущего </w:t>
      </w:r>
      <w:proofErr w:type="gramStart"/>
      <w:r w:rsidRPr="00B866D2">
        <w:rPr>
          <w:b/>
        </w:rPr>
        <w:t>контроля за</w:t>
      </w:r>
      <w:proofErr w:type="gramEnd"/>
      <w:r w:rsidRPr="00B866D2">
        <w:rPr>
          <w:b/>
        </w:rPr>
        <w:t xml:space="preserve"> соблюдением и исполнением ответственными должностными лицами положений регламента и иных </w:t>
      </w:r>
      <w:r w:rsidRPr="00B866D2">
        <w:rPr>
          <w:b/>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B866D2" w:rsidRDefault="00B866D2" w:rsidP="005F5C1F">
      <w:pPr>
        <w:jc w:val="both"/>
      </w:pPr>
    </w:p>
    <w:p w:rsidR="00B866D2" w:rsidRDefault="00B866D2" w:rsidP="005F5C1F">
      <w:pPr>
        <w:jc w:val="both"/>
      </w:pPr>
      <w:r>
        <w:t xml:space="preserve">      </w:t>
      </w:r>
      <w:r w:rsidR="00E73E9A">
        <w:t xml:space="preserve">4.1. Текущий </w:t>
      </w:r>
      <w:proofErr w:type="gramStart"/>
      <w:r w:rsidR="00E73E9A">
        <w:t>контроль за</w:t>
      </w:r>
      <w:proofErr w:type="gramEnd"/>
      <w:r w:rsidR="00E73E9A">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B866D2" w:rsidRDefault="00B866D2" w:rsidP="005F5C1F">
      <w:pPr>
        <w:jc w:val="both"/>
      </w:pPr>
      <w:r>
        <w:t xml:space="preserve">      </w:t>
      </w:r>
      <w:r w:rsidR="00E73E9A">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B866D2" w:rsidRDefault="00B866D2" w:rsidP="005F5C1F">
      <w:pPr>
        <w:jc w:val="both"/>
      </w:pPr>
      <w:r>
        <w:t xml:space="preserve">       </w:t>
      </w:r>
      <w:r w:rsidR="00E73E9A">
        <w:t>Текущий контроль осуществляется путем проведения проверок:</w:t>
      </w:r>
    </w:p>
    <w:p w:rsidR="00B866D2" w:rsidRDefault="00B866D2" w:rsidP="005F5C1F">
      <w:pPr>
        <w:jc w:val="both"/>
      </w:pPr>
      <w:r>
        <w:t xml:space="preserve">      </w:t>
      </w:r>
      <w:r w:rsidR="00E73E9A">
        <w:t xml:space="preserve"> решений о предоставлении (об отказе в предоставлении) муниципальной услуги; </w:t>
      </w:r>
    </w:p>
    <w:p w:rsidR="00B866D2" w:rsidRDefault="00B866D2" w:rsidP="005F5C1F">
      <w:pPr>
        <w:jc w:val="both"/>
      </w:pPr>
      <w:r>
        <w:t xml:space="preserve">       </w:t>
      </w:r>
      <w:r w:rsidR="00E73E9A">
        <w:t xml:space="preserve">выявления и устранения нарушений прав граждан; </w:t>
      </w:r>
    </w:p>
    <w:p w:rsidR="00B866D2" w:rsidRDefault="00B866D2" w:rsidP="005F5C1F">
      <w:pPr>
        <w:jc w:val="both"/>
      </w:pPr>
      <w:r>
        <w:t xml:space="preserve">       </w:t>
      </w:r>
      <w:r w:rsidR="00E73E9A">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866D2" w:rsidRDefault="00B866D2" w:rsidP="005F5C1F">
      <w:pPr>
        <w:jc w:val="both"/>
      </w:pPr>
    </w:p>
    <w:p w:rsidR="00B866D2" w:rsidRPr="00B866D2" w:rsidRDefault="00E73E9A" w:rsidP="00B866D2">
      <w:pPr>
        <w:jc w:val="center"/>
        <w:rPr>
          <w:b/>
        </w:rPr>
      </w:pPr>
      <w:r w:rsidRPr="00B866D2">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866D2">
        <w:rPr>
          <w:b/>
        </w:rPr>
        <w:t>контроля за</w:t>
      </w:r>
      <w:proofErr w:type="gramEnd"/>
      <w:r w:rsidRPr="00B866D2">
        <w:rPr>
          <w:b/>
        </w:rPr>
        <w:t xml:space="preserve"> полнотой и качеством предоставления муниципальной услуги</w:t>
      </w:r>
    </w:p>
    <w:p w:rsidR="00B866D2" w:rsidRPr="00B866D2" w:rsidRDefault="00B866D2" w:rsidP="00B866D2">
      <w:pPr>
        <w:jc w:val="center"/>
        <w:rPr>
          <w:b/>
        </w:rPr>
      </w:pPr>
    </w:p>
    <w:p w:rsidR="00B866D2" w:rsidRDefault="00E73E9A" w:rsidP="005F5C1F">
      <w:pPr>
        <w:jc w:val="both"/>
      </w:pPr>
      <w:r>
        <w:t xml:space="preserve"> </w:t>
      </w:r>
      <w:r w:rsidR="00B866D2">
        <w:t xml:space="preserve">      </w:t>
      </w: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w:t>
      </w:r>
    </w:p>
    <w:p w:rsidR="00B866D2" w:rsidRDefault="00B866D2" w:rsidP="005F5C1F">
      <w:pPr>
        <w:jc w:val="both"/>
      </w:pPr>
      <w:r>
        <w:t xml:space="preserve">      </w:t>
      </w:r>
      <w:r w:rsidR="00E73E9A">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866D2" w:rsidRDefault="00B866D2" w:rsidP="005F5C1F">
      <w:pPr>
        <w:jc w:val="both"/>
      </w:pPr>
      <w:r>
        <w:t xml:space="preserve">     </w:t>
      </w:r>
      <w:r w:rsidR="00E73E9A">
        <w:t xml:space="preserve">соблюдение сроков предоставления </w:t>
      </w:r>
      <w:r w:rsidR="00FA5278">
        <w:t>муниципальной</w:t>
      </w:r>
      <w:r w:rsidR="00E73E9A">
        <w:t xml:space="preserve"> услуги;</w:t>
      </w:r>
    </w:p>
    <w:p w:rsidR="00B866D2" w:rsidRDefault="00B866D2" w:rsidP="005F5C1F">
      <w:pPr>
        <w:jc w:val="both"/>
      </w:pPr>
      <w:r>
        <w:t xml:space="preserve">    </w:t>
      </w:r>
      <w:r w:rsidR="00E73E9A">
        <w:t xml:space="preserve"> соблюдение положений настоящего Административного регламента; </w:t>
      </w:r>
    </w:p>
    <w:p w:rsidR="00B866D2" w:rsidRDefault="00B866D2" w:rsidP="005F5C1F">
      <w:pPr>
        <w:jc w:val="both"/>
      </w:pPr>
      <w:r>
        <w:t xml:space="preserve">     </w:t>
      </w:r>
      <w:r w:rsidR="00E73E9A">
        <w:t>правильность и обоснованность принятого решения об отказе в предоставлении муниципальной услуги.</w:t>
      </w:r>
    </w:p>
    <w:p w:rsidR="00B866D2" w:rsidRDefault="00B866D2" w:rsidP="005F5C1F">
      <w:pPr>
        <w:jc w:val="both"/>
      </w:pPr>
      <w:r>
        <w:t xml:space="preserve">    </w:t>
      </w:r>
      <w:r w:rsidR="00E73E9A">
        <w:t xml:space="preserve"> Основанием для проведения внеплановых проверок являются:</w:t>
      </w:r>
    </w:p>
    <w:p w:rsidR="00B866D2" w:rsidRDefault="00B866D2" w:rsidP="005F5C1F">
      <w:pPr>
        <w:jc w:val="both"/>
      </w:pPr>
      <w:r>
        <w:t xml:space="preserve">    </w:t>
      </w:r>
      <w:r w:rsidR="00E73E9A">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t xml:space="preserve"> Удмуртской Республики</w:t>
      </w:r>
      <w:r w:rsidR="00E73E9A">
        <w:t xml:space="preserve"> и нормативных правовых актов о</w:t>
      </w:r>
      <w:r>
        <w:t xml:space="preserve">рганов местного самоуправления </w:t>
      </w:r>
      <w:r w:rsidRPr="007B62C6">
        <w:t>Администраци</w:t>
      </w:r>
      <w:r>
        <w:t>и</w:t>
      </w:r>
      <w:r w:rsidRPr="007B62C6">
        <w:t xml:space="preserve"> муниципального образования «</w:t>
      </w:r>
      <w:r>
        <w:t xml:space="preserve">Муниципальный округ </w:t>
      </w:r>
      <w:proofErr w:type="spellStart"/>
      <w:r w:rsidRPr="007B62C6">
        <w:t>Вавожский</w:t>
      </w:r>
      <w:proofErr w:type="spellEnd"/>
      <w:r w:rsidRPr="007B62C6">
        <w:t xml:space="preserve"> район</w:t>
      </w:r>
      <w:r>
        <w:t xml:space="preserve"> Удмуртской Республики</w:t>
      </w:r>
      <w:r w:rsidRPr="007B62C6">
        <w:t>»</w:t>
      </w:r>
      <w:r w:rsidR="00E73E9A">
        <w:t>;</w:t>
      </w:r>
    </w:p>
    <w:p w:rsidR="00B866D2" w:rsidRDefault="00B866D2" w:rsidP="005F5C1F">
      <w:pPr>
        <w:jc w:val="both"/>
      </w:pPr>
      <w:r>
        <w:t xml:space="preserve">     </w:t>
      </w:r>
      <w:r w:rsidR="00E73E9A">
        <w:t xml:space="preserve"> обращения граждан и юридических лиц на нарушения законодательства, в том числе на качество предоставления муниципальной услуги. </w:t>
      </w:r>
    </w:p>
    <w:p w:rsidR="00B866D2" w:rsidRDefault="00B866D2" w:rsidP="005F5C1F">
      <w:pPr>
        <w:jc w:val="both"/>
      </w:pPr>
    </w:p>
    <w:p w:rsidR="00FA5278" w:rsidRDefault="00E73E9A" w:rsidP="00B866D2">
      <w:pPr>
        <w:jc w:val="center"/>
        <w:rPr>
          <w:b/>
        </w:rPr>
      </w:pPr>
      <w:r w:rsidRPr="00B866D2">
        <w:rPr>
          <w:b/>
        </w:rPr>
        <w:lastRenderedPageBreak/>
        <w:t>Ответственность должностных лиц за решения и действия (бездействие), принимаемые (осуществляемые) ими в ходе</w:t>
      </w:r>
    </w:p>
    <w:p w:rsidR="00B866D2" w:rsidRPr="00B866D2" w:rsidRDefault="00E73E9A" w:rsidP="00B866D2">
      <w:pPr>
        <w:jc w:val="center"/>
        <w:rPr>
          <w:b/>
        </w:rPr>
      </w:pPr>
      <w:r w:rsidRPr="00B866D2">
        <w:rPr>
          <w:b/>
        </w:rPr>
        <w:t xml:space="preserve"> предоставления муниципальной услуги</w:t>
      </w:r>
    </w:p>
    <w:p w:rsidR="00B866D2" w:rsidRDefault="00B866D2" w:rsidP="005F5C1F">
      <w:pPr>
        <w:jc w:val="both"/>
      </w:pPr>
    </w:p>
    <w:p w:rsidR="00E73E9A" w:rsidRDefault="00B866D2" w:rsidP="005F5C1F">
      <w:pPr>
        <w:jc w:val="both"/>
      </w:pPr>
      <w:r>
        <w:t xml:space="preserve">       </w:t>
      </w:r>
      <w:r w:rsidR="00E73E9A">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t xml:space="preserve"> Удмуртской Республики </w:t>
      </w:r>
      <w:r w:rsidR="00E73E9A">
        <w:t xml:space="preserve">и  нормативных правовых актов органов местного самоуправления </w:t>
      </w:r>
      <w:r w:rsidRPr="007B62C6">
        <w:t>Администраци</w:t>
      </w:r>
      <w:r>
        <w:t>и</w:t>
      </w:r>
      <w:r w:rsidRPr="007B62C6">
        <w:t xml:space="preserve"> муниципального образования «</w:t>
      </w:r>
      <w:r>
        <w:t xml:space="preserve">Муниципальный округ </w:t>
      </w:r>
      <w:proofErr w:type="spellStart"/>
      <w:r w:rsidRPr="007B62C6">
        <w:t>Вавожский</w:t>
      </w:r>
      <w:proofErr w:type="spellEnd"/>
      <w:r w:rsidRPr="007B62C6">
        <w:t xml:space="preserve"> район</w:t>
      </w:r>
      <w:r>
        <w:t xml:space="preserve"> Удмуртской Республики» </w:t>
      </w:r>
      <w:r w:rsidR="00E73E9A">
        <w:t>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497F" w:rsidRDefault="00B9497F" w:rsidP="005F5C1F">
      <w:pPr>
        <w:jc w:val="both"/>
      </w:pPr>
    </w:p>
    <w:p w:rsidR="00B9497F" w:rsidRPr="00B9497F" w:rsidRDefault="00B9497F" w:rsidP="00B9497F">
      <w:pPr>
        <w:jc w:val="center"/>
        <w:rPr>
          <w:b/>
        </w:rPr>
      </w:pPr>
      <w:r w:rsidRPr="00B9497F">
        <w:rPr>
          <w:b/>
        </w:rPr>
        <w:t xml:space="preserve">Требования к порядку и формам </w:t>
      </w:r>
      <w:proofErr w:type="gramStart"/>
      <w:r w:rsidRPr="00B9497F">
        <w:rPr>
          <w:b/>
        </w:rPr>
        <w:t>контроля за</w:t>
      </w:r>
      <w:proofErr w:type="gramEnd"/>
      <w:r w:rsidRPr="00B9497F">
        <w:rPr>
          <w:b/>
        </w:rPr>
        <w:t xml:space="preserve"> предоставлением муниципальной услуги, в том числе со стороны граждан, их объединений и организаций</w:t>
      </w:r>
    </w:p>
    <w:p w:rsidR="00B9497F" w:rsidRDefault="00B9497F" w:rsidP="005F5C1F">
      <w:pPr>
        <w:jc w:val="both"/>
      </w:pPr>
    </w:p>
    <w:p w:rsidR="00B9497F" w:rsidRDefault="00B9497F" w:rsidP="005F5C1F">
      <w:pPr>
        <w:jc w:val="both"/>
      </w:pPr>
      <w:r>
        <w:t xml:space="preserve">     4.7.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B9497F" w:rsidRDefault="00B9497F" w:rsidP="005F5C1F">
      <w:pPr>
        <w:jc w:val="both"/>
      </w:pPr>
      <w:r>
        <w:t xml:space="preserve">     направлять замечания и предложения по улучшению доступности и качества предоставления муниципальной услуги; </w:t>
      </w:r>
    </w:p>
    <w:p w:rsidR="00B9497F" w:rsidRDefault="00B9497F" w:rsidP="005F5C1F">
      <w:pPr>
        <w:jc w:val="both"/>
      </w:pPr>
      <w:r>
        <w:t xml:space="preserve">     вносить предложения о мерах по устранению нарушений настоящего Административного регламента. </w:t>
      </w:r>
    </w:p>
    <w:p w:rsidR="00B9497F" w:rsidRDefault="00B9497F" w:rsidP="005F5C1F">
      <w:pPr>
        <w:jc w:val="both"/>
      </w:pPr>
      <w:r>
        <w:t xml:space="preserve">    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497F" w:rsidRDefault="00B9497F" w:rsidP="005F5C1F">
      <w:pPr>
        <w:jc w:val="both"/>
      </w:pPr>
      <w: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9497F" w:rsidRDefault="00B9497F" w:rsidP="005F5C1F">
      <w:pPr>
        <w:jc w:val="both"/>
      </w:pPr>
    </w:p>
    <w:p w:rsidR="00B9497F" w:rsidRDefault="00B9497F" w:rsidP="00B9497F">
      <w:pPr>
        <w:jc w:val="center"/>
        <w:rPr>
          <w:b/>
        </w:rPr>
      </w:pPr>
      <w:r w:rsidRPr="00B9497F">
        <w:rPr>
          <w:b/>
        </w:rPr>
        <w:t xml:space="preserve">V. Досудебный (внесудебный) порядок обжалования решений и действий (бездействия) органа, предоставляющего </w:t>
      </w:r>
      <w:r w:rsidR="00FA5278">
        <w:rPr>
          <w:b/>
        </w:rPr>
        <w:t>муниципальную</w:t>
      </w:r>
      <w:r w:rsidRPr="00B9497F">
        <w:rPr>
          <w:b/>
        </w:rPr>
        <w:t xml:space="preserve"> услугу, а также их должностных лиц, </w:t>
      </w:r>
      <w:r w:rsidR="00FA5278">
        <w:rPr>
          <w:b/>
        </w:rPr>
        <w:t>муниципальных</w:t>
      </w:r>
      <w:r w:rsidRPr="00B9497F">
        <w:rPr>
          <w:b/>
        </w:rPr>
        <w:t xml:space="preserve"> служащих</w:t>
      </w:r>
    </w:p>
    <w:p w:rsidR="00B9497F" w:rsidRDefault="00B9497F" w:rsidP="00B9497F">
      <w:pPr>
        <w:jc w:val="center"/>
        <w:rPr>
          <w:b/>
        </w:rPr>
      </w:pPr>
    </w:p>
    <w:p w:rsidR="00B9497F" w:rsidRDefault="00B9497F" w:rsidP="00B9497F">
      <w:pPr>
        <w:jc w:val="both"/>
      </w:pPr>
      <w:r>
        <w:t xml:space="preserve">       5.1.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9497F" w:rsidRDefault="00B9497F" w:rsidP="00B9497F">
      <w:pPr>
        <w:jc w:val="both"/>
      </w:pPr>
    </w:p>
    <w:p w:rsidR="00B9497F" w:rsidRPr="00B9497F" w:rsidRDefault="00B9497F" w:rsidP="00B9497F">
      <w:pPr>
        <w:jc w:val="center"/>
        <w:rPr>
          <w:b/>
        </w:rPr>
      </w:pPr>
      <w:r w:rsidRPr="00B9497F">
        <w:rPr>
          <w:b/>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497F" w:rsidRDefault="00B9497F" w:rsidP="00B9497F">
      <w:pPr>
        <w:jc w:val="both"/>
      </w:pPr>
    </w:p>
    <w:p w:rsidR="00B9497F" w:rsidRDefault="00B9497F" w:rsidP="00B9497F">
      <w:pPr>
        <w:jc w:val="both"/>
      </w:pPr>
      <w:r>
        <w:t xml:space="preserve">      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9497F" w:rsidRDefault="00B9497F" w:rsidP="00B9497F">
      <w:pPr>
        <w:jc w:val="both"/>
      </w:pPr>
      <w:r>
        <w:t xml:space="preserve">        </w:t>
      </w:r>
      <w:proofErr w:type="gramStart"/>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B9497F" w:rsidRDefault="00B9497F" w:rsidP="00B9497F">
      <w:pPr>
        <w:jc w:val="both"/>
      </w:pPr>
      <w: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9497F" w:rsidRDefault="00B9497F" w:rsidP="00B9497F">
      <w:pPr>
        <w:jc w:val="both"/>
      </w:pPr>
      <w:r>
        <w:t xml:space="preserve">      к руководителю многофункционального центра – на решения и действия (бездействие) работника многофункционального центра;</w:t>
      </w:r>
    </w:p>
    <w:p w:rsidR="00B9497F" w:rsidRDefault="00B9497F" w:rsidP="00B9497F">
      <w:pPr>
        <w:jc w:val="both"/>
      </w:pPr>
      <w:r>
        <w:t xml:space="preserve">      к учредителю многофункционального центра – на решение и действия (бездействие) многофункционального центра. </w:t>
      </w:r>
    </w:p>
    <w:p w:rsidR="00B9497F" w:rsidRDefault="00B9497F" w:rsidP="00B9497F">
      <w:pPr>
        <w:jc w:val="both"/>
      </w:pPr>
      <w: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9497F" w:rsidRDefault="00B9497F" w:rsidP="00B9497F">
      <w:pPr>
        <w:jc w:val="both"/>
      </w:pPr>
    </w:p>
    <w:p w:rsidR="00B9497F" w:rsidRPr="00B9497F" w:rsidRDefault="00B9497F" w:rsidP="00B9497F">
      <w:pPr>
        <w:jc w:val="center"/>
        <w:rPr>
          <w:b/>
        </w:rPr>
      </w:pPr>
      <w:r w:rsidRPr="00B9497F">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9497F" w:rsidRDefault="00B9497F" w:rsidP="00B9497F">
      <w:pPr>
        <w:jc w:val="both"/>
      </w:pPr>
    </w:p>
    <w:p w:rsidR="009D3F68" w:rsidRDefault="009D3F68" w:rsidP="00B9497F">
      <w:pPr>
        <w:jc w:val="both"/>
      </w:pPr>
      <w:r>
        <w:t xml:space="preserve">       </w:t>
      </w:r>
      <w:r w:rsidR="00B9497F">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3F68" w:rsidRDefault="009D3F68" w:rsidP="00B9497F">
      <w:pPr>
        <w:jc w:val="both"/>
      </w:pPr>
    </w:p>
    <w:p w:rsidR="009D3F68" w:rsidRPr="009D3F68" w:rsidRDefault="00B9497F" w:rsidP="009D3F68">
      <w:pPr>
        <w:jc w:val="center"/>
        <w:rPr>
          <w:b/>
        </w:rPr>
      </w:pPr>
      <w:proofErr w:type="gramStart"/>
      <w:r w:rsidRPr="009D3F68">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D3F68" w:rsidRDefault="009D3F68" w:rsidP="00B9497F">
      <w:pPr>
        <w:jc w:val="both"/>
      </w:pPr>
    </w:p>
    <w:p w:rsidR="009D3F68" w:rsidRDefault="009D3F68" w:rsidP="00B9497F">
      <w:pPr>
        <w:jc w:val="both"/>
      </w:pPr>
      <w:r>
        <w:t xml:space="preserve">      </w:t>
      </w:r>
      <w:r w:rsidR="00B9497F">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D3F68" w:rsidRDefault="00B9497F" w:rsidP="00B9497F">
      <w:pPr>
        <w:jc w:val="both"/>
      </w:pPr>
      <w:r>
        <w:t xml:space="preserve">Федеральным законом «Об организации предоставления государственных и муниципальных услуг»; </w:t>
      </w:r>
    </w:p>
    <w:p w:rsidR="009D3F68" w:rsidRDefault="00B9497F" w:rsidP="00B9497F">
      <w:pPr>
        <w:jc w:val="both"/>
      </w:pPr>
      <w: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D3F68" w:rsidRDefault="009D3F68" w:rsidP="00B9497F">
      <w:pPr>
        <w:jc w:val="both"/>
      </w:pPr>
    </w:p>
    <w:p w:rsidR="009D3F68" w:rsidRPr="009D3F68" w:rsidRDefault="00B9497F" w:rsidP="009D3F68">
      <w:pPr>
        <w:jc w:val="center"/>
        <w:rPr>
          <w:b/>
        </w:rPr>
      </w:pPr>
      <w:r w:rsidRPr="009D3F68">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3F68" w:rsidRDefault="009D3F68" w:rsidP="00B9497F">
      <w:pPr>
        <w:jc w:val="both"/>
      </w:pPr>
    </w:p>
    <w:p w:rsidR="009D3F68" w:rsidRPr="009D3F68" w:rsidRDefault="00B9497F" w:rsidP="009D3F68">
      <w:pPr>
        <w:jc w:val="center"/>
        <w:rPr>
          <w:b/>
        </w:rPr>
      </w:pPr>
      <w:r w:rsidRPr="009D3F68">
        <w:rPr>
          <w:b/>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D3F68" w:rsidRDefault="009D3F68" w:rsidP="00B9497F">
      <w:pPr>
        <w:jc w:val="both"/>
      </w:pPr>
    </w:p>
    <w:p w:rsidR="009D3F68" w:rsidRDefault="009D3F68" w:rsidP="00B9497F">
      <w:pPr>
        <w:jc w:val="both"/>
      </w:pPr>
      <w:r>
        <w:t xml:space="preserve">     </w:t>
      </w:r>
      <w:r w:rsidR="00B9497F">
        <w:t>6.1 Многофункциональный центр осуществляет:</w:t>
      </w:r>
    </w:p>
    <w:p w:rsidR="009D3F68" w:rsidRDefault="009D3F68" w:rsidP="00B9497F">
      <w:pPr>
        <w:jc w:val="both"/>
      </w:pPr>
      <w:r>
        <w:t xml:space="preserve">    </w:t>
      </w:r>
      <w:r w:rsidR="00B9497F">
        <w:t xml:space="preserve"> 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9D3F68" w:rsidRDefault="009D3F68" w:rsidP="00B9497F">
      <w:pPr>
        <w:jc w:val="both"/>
      </w:pPr>
      <w:r>
        <w:t xml:space="preserve">      </w:t>
      </w:r>
      <w:r w:rsidR="00B9497F">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00B9497F">
        <w:t>заверение выписок</w:t>
      </w:r>
      <w:proofErr w:type="gramEnd"/>
      <w:r w:rsidR="00B9497F">
        <w:t xml:space="preserve"> из информационных систем органов, предоставляющих государственных (муниципальных) услуг; </w:t>
      </w:r>
    </w:p>
    <w:p w:rsidR="009D3F68" w:rsidRDefault="009D3F68" w:rsidP="00B9497F">
      <w:pPr>
        <w:jc w:val="both"/>
      </w:pPr>
      <w:r>
        <w:t xml:space="preserve">      </w:t>
      </w:r>
      <w:r w:rsidR="00B9497F">
        <w:t xml:space="preserve">иные процедуры и действия, предусмотренные Федеральным законом № 210-ФЗ. </w:t>
      </w:r>
    </w:p>
    <w:p w:rsidR="009D3F68" w:rsidRDefault="009D3F68" w:rsidP="00B9497F">
      <w:pPr>
        <w:jc w:val="both"/>
      </w:pPr>
      <w:r>
        <w:t xml:space="preserve">       </w:t>
      </w:r>
      <w:r w:rsidR="00B9497F">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3F68" w:rsidRDefault="009D3F68" w:rsidP="00B9497F">
      <w:pPr>
        <w:jc w:val="both"/>
      </w:pPr>
    </w:p>
    <w:p w:rsidR="001163DC" w:rsidRDefault="001163DC" w:rsidP="009D3F68">
      <w:pPr>
        <w:jc w:val="center"/>
        <w:rPr>
          <w:b/>
        </w:rPr>
      </w:pPr>
    </w:p>
    <w:p w:rsidR="001163DC" w:rsidRDefault="001163DC" w:rsidP="009D3F68">
      <w:pPr>
        <w:jc w:val="center"/>
        <w:rPr>
          <w:b/>
        </w:rPr>
      </w:pPr>
    </w:p>
    <w:p w:rsidR="009D3F68" w:rsidRPr="009D3F68" w:rsidRDefault="00B9497F" w:rsidP="009D3F68">
      <w:pPr>
        <w:jc w:val="center"/>
        <w:rPr>
          <w:b/>
        </w:rPr>
      </w:pPr>
      <w:r w:rsidRPr="009D3F68">
        <w:rPr>
          <w:b/>
        </w:rPr>
        <w:t>Информирование заявителей</w:t>
      </w:r>
    </w:p>
    <w:p w:rsidR="009D3F68" w:rsidRDefault="009D3F68" w:rsidP="00B9497F">
      <w:pPr>
        <w:jc w:val="both"/>
      </w:pPr>
    </w:p>
    <w:p w:rsidR="009D3F68" w:rsidRDefault="009D3F68" w:rsidP="00B9497F">
      <w:pPr>
        <w:jc w:val="both"/>
      </w:pPr>
      <w:r>
        <w:t xml:space="preserve">       </w:t>
      </w:r>
      <w:r w:rsidR="00B9497F">
        <w:t xml:space="preserve">6.2. Информирование заявителя многофункциональными центрами осуществляется следующими способами: </w:t>
      </w:r>
    </w:p>
    <w:p w:rsidR="009D3F68" w:rsidRDefault="009D3F68" w:rsidP="00B9497F">
      <w:pPr>
        <w:jc w:val="both"/>
      </w:pPr>
      <w:r>
        <w:t xml:space="preserve">       </w:t>
      </w:r>
      <w:r w:rsidR="00B9497F">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D3F68" w:rsidRDefault="009D3F68" w:rsidP="00B9497F">
      <w:pPr>
        <w:jc w:val="both"/>
      </w:pPr>
      <w:r>
        <w:t xml:space="preserve">       </w:t>
      </w:r>
      <w:r w:rsidR="00B9497F">
        <w:t>б) при обращении заявителя в многофункциональный центр лично, по телефону, посредством почтовых отправлений, либо по электронной почте.</w:t>
      </w:r>
    </w:p>
    <w:p w:rsidR="009D3F68" w:rsidRDefault="009D3F68" w:rsidP="00B9497F">
      <w:pPr>
        <w:jc w:val="both"/>
      </w:pPr>
      <w:r>
        <w:t xml:space="preserve">      </w:t>
      </w:r>
      <w:r w:rsidR="00B9497F">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D3F68" w:rsidRDefault="009D3F68" w:rsidP="00B9497F">
      <w:pPr>
        <w:jc w:val="both"/>
      </w:pPr>
      <w:r>
        <w:lastRenderedPageBreak/>
        <w:t xml:space="preserve">     </w:t>
      </w:r>
      <w:r w:rsidR="00B9497F">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3F68" w:rsidRDefault="009D3F68" w:rsidP="00B9497F">
      <w:pPr>
        <w:jc w:val="both"/>
      </w:pPr>
      <w:r>
        <w:t xml:space="preserve">      </w:t>
      </w:r>
      <w:r w:rsidR="00B9497F">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3F68" w:rsidRDefault="009D3F68" w:rsidP="00B9497F">
      <w:pPr>
        <w:jc w:val="both"/>
      </w:pPr>
      <w:r>
        <w:t xml:space="preserve">      </w:t>
      </w:r>
      <w:r w:rsidR="00B9497F">
        <w:t xml:space="preserve"> изложить обращение в письменной форме (ответ направляется Заявителю в соответствии со способом, указанным в обращении);</w:t>
      </w:r>
    </w:p>
    <w:p w:rsidR="009D3F68" w:rsidRDefault="009D3F68" w:rsidP="00B9497F">
      <w:pPr>
        <w:jc w:val="both"/>
      </w:pPr>
      <w:r>
        <w:t xml:space="preserve">      </w:t>
      </w:r>
      <w:r w:rsidR="00B9497F">
        <w:t xml:space="preserve"> назначить другое время для консультаций. </w:t>
      </w:r>
    </w:p>
    <w:p w:rsidR="009D3F68" w:rsidRDefault="009D3F68" w:rsidP="00B9497F">
      <w:pPr>
        <w:jc w:val="both"/>
      </w:pPr>
      <w:r>
        <w:t xml:space="preserve">      </w:t>
      </w:r>
      <w:proofErr w:type="gramStart"/>
      <w:r w:rsidR="00B9497F">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D3F68" w:rsidRDefault="009D3F68" w:rsidP="00B9497F">
      <w:pPr>
        <w:jc w:val="both"/>
      </w:pPr>
    </w:p>
    <w:p w:rsidR="009D3F68" w:rsidRPr="009D3F68" w:rsidRDefault="00B9497F" w:rsidP="009D3F68">
      <w:pPr>
        <w:jc w:val="center"/>
        <w:rPr>
          <w:b/>
        </w:rPr>
      </w:pPr>
      <w:r w:rsidRPr="009D3F68">
        <w:rPr>
          <w:b/>
        </w:rPr>
        <w:t>Выдача заявителю результата предоставления муниципальной услуги</w:t>
      </w:r>
    </w:p>
    <w:p w:rsidR="009D3F68" w:rsidRDefault="009D3F68" w:rsidP="00B9497F">
      <w:pPr>
        <w:jc w:val="both"/>
      </w:pPr>
    </w:p>
    <w:p w:rsidR="009D3F68" w:rsidRDefault="009D3F68" w:rsidP="00B9497F">
      <w:pPr>
        <w:jc w:val="both"/>
      </w:pPr>
      <w:r>
        <w:t xml:space="preserve">         </w:t>
      </w:r>
      <w:r w:rsidR="00B9497F">
        <w:t xml:space="preserve"> 6.3. </w:t>
      </w:r>
      <w:proofErr w:type="gramStart"/>
      <w:r w:rsidR="00B9497F">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B9497F">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D136B6" w:rsidRDefault="009D3F68" w:rsidP="00B9497F">
      <w:pPr>
        <w:jc w:val="both"/>
      </w:pPr>
      <w:r>
        <w:t xml:space="preserve">      6.4</w:t>
      </w:r>
      <w:r w:rsidR="00B9497F">
        <w:t xml:space="preserve">. Прием заявителей для выдачи документов, являющихся результатом </w:t>
      </w:r>
      <w:r w:rsidR="00FA5278">
        <w:t>муниципальной</w:t>
      </w:r>
      <w:r w:rsidR="00B9497F">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многофункционального центра осуществляет следующие действия: </w:t>
      </w:r>
    </w:p>
    <w:p w:rsidR="00D136B6" w:rsidRDefault="00D136B6" w:rsidP="00B9497F">
      <w:pPr>
        <w:jc w:val="both"/>
      </w:pPr>
      <w:r>
        <w:t xml:space="preserve">       </w:t>
      </w:r>
      <w:r w:rsidR="00B9497F">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136B6" w:rsidRDefault="00D136B6" w:rsidP="00B9497F">
      <w:pPr>
        <w:jc w:val="both"/>
      </w:pPr>
      <w:r>
        <w:t xml:space="preserve">       </w:t>
      </w:r>
      <w:r w:rsidR="00B9497F">
        <w:t>проверяет полномочия представителя заявителя (в случае обращения представителя заявителя);</w:t>
      </w:r>
    </w:p>
    <w:p w:rsidR="00D136B6" w:rsidRDefault="00D136B6" w:rsidP="00B9497F">
      <w:pPr>
        <w:jc w:val="both"/>
      </w:pPr>
      <w:r>
        <w:lastRenderedPageBreak/>
        <w:t xml:space="preserve">      </w:t>
      </w:r>
      <w:r w:rsidR="00B9497F">
        <w:t xml:space="preserve"> определяет статус исполнения заявления заявителя в ГИС;</w:t>
      </w:r>
    </w:p>
    <w:p w:rsidR="00D136B6" w:rsidRDefault="00D136B6" w:rsidP="00B9497F">
      <w:pPr>
        <w:jc w:val="both"/>
      </w:pPr>
      <w:r>
        <w:t xml:space="preserve">      </w:t>
      </w:r>
      <w:r w:rsidR="00B9497F">
        <w:t xml:space="preserve"> </w:t>
      </w:r>
      <w:proofErr w:type="gramStart"/>
      <w:r w:rsidR="00B9497F">
        <w:t>распечатывает результат предоставления муниципа</w:t>
      </w:r>
      <w:r w:rsidR="00FA5278">
        <w:t>льной</w:t>
      </w:r>
      <w:r w:rsidR="009343B2">
        <w:t xml:space="preserve"> </w:t>
      </w:r>
      <w:r w:rsidR="00B9497F">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D136B6" w:rsidRDefault="00D136B6" w:rsidP="00B9497F">
      <w:pPr>
        <w:jc w:val="both"/>
      </w:pPr>
      <w:r>
        <w:t xml:space="preserve">       </w:t>
      </w:r>
      <w:r w:rsidR="00B9497F">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9497F" w:rsidRDefault="00D136B6" w:rsidP="00B9497F">
      <w:pPr>
        <w:jc w:val="both"/>
      </w:pPr>
      <w:r>
        <w:t xml:space="preserve">       </w:t>
      </w:r>
      <w:r w:rsidR="00B9497F">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t>.</w:t>
      </w: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A54E20" w:rsidRDefault="00A54E20"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C615C1" w:rsidRDefault="00C615C1" w:rsidP="009343B2">
      <w:pPr>
        <w:jc w:val="right"/>
        <w:rPr>
          <w:sz w:val="24"/>
          <w:szCs w:val="24"/>
        </w:rPr>
      </w:pPr>
    </w:p>
    <w:p w:rsidR="009343B2" w:rsidRPr="00844F18" w:rsidRDefault="009343B2" w:rsidP="009343B2">
      <w:pPr>
        <w:jc w:val="right"/>
        <w:rPr>
          <w:sz w:val="24"/>
          <w:szCs w:val="24"/>
        </w:rPr>
      </w:pPr>
      <w:r w:rsidRPr="00844F18">
        <w:rPr>
          <w:sz w:val="24"/>
          <w:szCs w:val="24"/>
        </w:rPr>
        <w:lastRenderedPageBreak/>
        <w:t xml:space="preserve">Приложение № 1 </w:t>
      </w:r>
    </w:p>
    <w:p w:rsidR="009343B2" w:rsidRPr="00844F18" w:rsidRDefault="009343B2" w:rsidP="009343B2">
      <w:pPr>
        <w:jc w:val="right"/>
        <w:rPr>
          <w:sz w:val="24"/>
          <w:szCs w:val="24"/>
        </w:rPr>
      </w:pPr>
      <w:r w:rsidRPr="00844F18">
        <w:rPr>
          <w:sz w:val="24"/>
          <w:szCs w:val="24"/>
        </w:rPr>
        <w:t>к Административному регламенту</w:t>
      </w:r>
    </w:p>
    <w:p w:rsidR="009343B2" w:rsidRPr="00844F18" w:rsidRDefault="009343B2" w:rsidP="009343B2">
      <w:pPr>
        <w:jc w:val="right"/>
        <w:rPr>
          <w:sz w:val="24"/>
          <w:szCs w:val="24"/>
        </w:rPr>
      </w:pPr>
      <w:r w:rsidRPr="00844F18">
        <w:rPr>
          <w:sz w:val="24"/>
          <w:szCs w:val="24"/>
        </w:rPr>
        <w:t xml:space="preserve"> по предоставлению муниципальной услуги</w:t>
      </w:r>
    </w:p>
    <w:p w:rsidR="009343B2" w:rsidRPr="00844F18" w:rsidRDefault="009343B2" w:rsidP="009343B2">
      <w:pPr>
        <w:jc w:val="right"/>
        <w:rPr>
          <w:sz w:val="24"/>
          <w:szCs w:val="24"/>
        </w:rPr>
      </w:pPr>
      <w:r w:rsidRPr="00844F18">
        <w:rPr>
          <w:sz w:val="24"/>
          <w:szCs w:val="24"/>
        </w:rPr>
        <w:t xml:space="preserve"> «Перераспределение земель и (или) </w:t>
      </w:r>
    </w:p>
    <w:p w:rsidR="009343B2" w:rsidRPr="00844F18" w:rsidRDefault="009343B2" w:rsidP="009343B2">
      <w:pPr>
        <w:jc w:val="right"/>
        <w:rPr>
          <w:sz w:val="24"/>
          <w:szCs w:val="24"/>
        </w:rPr>
      </w:pPr>
      <w:r w:rsidRPr="00844F18">
        <w:rPr>
          <w:sz w:val="24"/>
          <w:szCs w:val="24"/>
        </w:rPr>
        <w:t xml:space="preserve">земельных участков, находящихся </w:t>
      </w:r>
    </w:p>
    <w:p w:rsidR="009343B2" w:rsidRPr="00844F18" w:rsidRDefault="009343B2" w:rsidP="00535BFB">
      <w:pPr>
        <w:jc w:val="right"/>
        <w:rPr>
          <w:sz w:val="24"/>
          <w:szCs w:val="24"/>
        </w:rPr>
      </w:pPr>
      <w:r w:rsidRPr="00844F18">
        <w:rPr>
          <w:sz w:val="24"/>
          <w:szCs w:val="24"/>
        </w:rPr>
        <w:t xml:space="preserve">в </w:t>
      </w:r>
      <w:r w:rsidR="00535BFB">
        <w:rPr>
          <w:sz w:val="24"/>
          <w:szCs w:val="24"/>
        </w:rPr>
        <w:t>муниципальной собственности</w:t>
      </w:r>
      <w:r w:rsidRPr="00844F18">
        <w:rPr>
          <w:sz w:val="24"/>
          <w:szCs w:val="24"/>
        </w:rPr>
        <w:t xml:space="preserve"> </w:t>
      </w:r>
    </w:p>
    <w:p w:rsidR="009343B2" w:rsidRPr="00844F18" w:rsidRDefault="00535BFB" w:rsidP="009343B2">
      <w:pPr>
        <w:jc w:val="right"/>
        <w:rPr>
          <w:sz w:val="24"/>
          <w:szCs w:val="24"/>
        </w:rPr>
      </w:pPr>
      <w:r>
        <w:rPr>
          <w:sz w:val="24"/>
          <w:szCs w:val="24"/>
        </w:rPr>
        <w:t xml:space="preserve">или государственная собственность на </w:t>
      </w:r>
      <w:proofErr w:type="gramStart"/>
      <w:r>
        <w:rPr>
          <w:sz w:val="24"/>
          <w:szCs w:val="24"/>
        </w:rPr>
        <w:t>которые</w:t>
      </w:r>
      <w:proofErr w:type="gramEnd"/>
    </w:p>
    <w:p w:rsidR="00535BFB" w:rsidRDefault="00535BFB" w:rsidP="009343B2">
      <w:pPr>
        <w:jc w:val="right"/>
        <w:rPr>
          <w:sz w:val="24"/>
          <w:szCs w:val="24"/>
        </w:rPr>
      </w:pPr>
      <w:r>
        <w:rPr>
          <w:sz w:val="24"/>
          <w:szCs w:val="24"/>
        </w:rPr>
        <w:t xml:space="preserve">не </w:t>
      </w:r>
      <w:proofErr w:type="gramStart"/>
      <w:r>
        <w:rPr>
          <w:sz w:val="24"/>
          <w:szCs w:val="24"/>
        </w:rPr>
        <w:t>разграничена</w:t>
      </w:r>
      <w:proofErr w:type="gramEnd"/>
      <w:r>
        <w:rPr>
          <w:sz w:val="24"/>
          <w:szCs w:val="24"/>
        </w:rPr>
        <w:t>, и земельных участков,</w:t>
      </w:r>
    </w:p>
    <w:p w:rsidR="009343B2" w:rsidRPr="00844F18" w:rsidRDefault="00535BFB" w:rsidP="009343B2">
      <w:pPr>
        <w:jc w:val="right"/>
        <w:rPr>
          <w:sz w:val="24"/>
          <w:szCs w:val="24"/>
        </w:rPr>
      </w:pPr>
      <w:proofErr w:type="gramStart"/>
      <w:r>
        <w:rPr>
          <w:sz w:val="24"/>
          <w:szCs w:val="24"/>
        </w:rPr>
        <w:t>находящихся</w:t>
      </w:r>
      <w:proofErr w:type="gramEnd"/>
      <w:r>
        <w:rPr>
          <w:sz w:val="24"/>
          <w:szCs w:val="24"/>
        </w:rPr>
        <w:t xml:space="preserve"> в частной собственности</w:t>
      </w:r>
      <w:r w:rsidR="009343B2" w:rsidRPr="00844F18">
        <w:rPr>
          <w:sz w:val="24"/>
          <w:szCs w:val="24"/>
        </w:rPr>
        <w:t>»</w:t>
      </w:r>
    </w:p>
    <w:p w:rsidR="009343B2" w:rsidRPr="00844F18" w:rsidRDefault="009343B2" w:rsidP="00B9497F">
      <w:pPr>
        <w:jc w:val="both"/>
        <w:rPr>
          <w:sz w:val="24"/>
          <w:szCs w:val="24"/>
        </w:rPr>
      </w:pPr>
    </w:p>
    <w:p w:rsidR="009343B2" w:rsidRDefault="009343B2" w:rsidP="00B9497F">
      <w:pPr>
        <w:jc w:val="both"/>
      </w:pPr>
    </w:p>
    <w:p w:rsidR="009343B2" w:rsidRDefault="009343B2" w:rsidP="009343B2">
      <w:pPr>
        <w:jc w:val="center"/>
      </w:pPr>
      <w:r>
        <w:t>СОГЛАШЕНИЕ № ___</w:t>
      </w:r>
    </w:p>
    <w:p w:rsidR="009343B2" w:rsidRDefault="009343B2" w:rsidP="009343B2">
      <w:pPr>
        <w:jc w:val="center"/>
      </w:pPr>
      <w: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9343B2" w:rsidRDefault="009343B2" w:rsidP="00B9497F">
      <w:pPr>
        <w:jc w:val="both"/>
      </w:pPr>
    </w:p>
    <w:p w:rsidR="009343B2" w:rsidRDefault="009343B2" w:rsidP="009343B2">
      <w:pPr>
        <w:jc w:val="right"/>
      </w:pPr>
      <w:r>
        <w:t xml:space="preserve">                                     __________</w:t>
      </w:r>
      <w:proofErr w:type="gramStart"/>
      <w:r>
        <w:t>г</w:t>
      </w:r>
      <w:proofErr w:type="gramEnd"/>
      <w:r>
        <w:t xml:space="preserve">. </w:t>
      </w:r>
    </w:p>
    <w:p w:rsidR="009343B2" w:rsidRDefault="009343B2" w:rsidP="00B9497F">
      <w:pPr>
        <w:jc w:val="both"/>
      </w:pPr>
      <w:proofErr w:type="gramStart"/>
      <w:r>
        <w:t>____ __________________________________________________________________, (наименование органа) в лице ____________________________________________________________, (указать уполномоченное лицо) 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w:t>
      </w:r>
      <w:proofErr w:type="gramEnd"/>
    </w:p>
    <w:p w:rsidR="009343B2" w:rsidRDefault="009343B2" w:rsidP="00B9497F">
      <w:pPr>
        <w:jc w:val="both"/>
      </w:pPr>
    </w:p>
    <w:p w:rsidR="009343B2" w:rsidRDefault="009343B2" w:rsidP="009343B2">
      <w:pPr>
        <w:jc w:val="center"/>
      </w:pPr>
      <w:r>
        <w:t>1. Предмет Соглашения</w:t>
      </w:r>
    </w:p>
    <w:p w:rsidR="009343B2" w:rsidRDefault="009343B2" w:rsidP="00B9497F">
      <w:pPr>
        <w:jc w:val="both"/>
      </w:pPr>
      <w:r>
        <w:t xml:space="preserve">1.1. </w:t>
      </w:r>
      <w:proofErr w:type="gramStart"/>
      <w: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w:t>
      </w:r>
      <w:r w:rsidR="00B141DF">
        <w:t>му</w:t>
      </w:r>
      <w:r>
        <w:t xml:space="preserve">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 </w:t>
      </w:r>
      <w:proofErr w:type="gramEnd"/>
    </w:p>
    <w:p w:rsidR="009343B2" w:rsidRDefault="009343B2" w:rsidP="00B9497F">
      <w:pPr>
        <w:jc w:val="both"/>
      </w:pPr>
      <w:r>
        <w:t xml:space="preserve">1.2. </w:t>
      </w:r>
      <w:proofErr w:type="gramStart"/>
      <w: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муниципальной</w:t>
      </w:r>
      <w:proofErr w:type="gramEnd"/>
      <w:r>
        <w:t xml:space="preserve"> собственности/государственная собственность на </w:t>
      </w:r>
      <w:proofErr w:type="gramStart"/>
      <w:r>
        <w:t>который</w:t>
      </w:r>
      <w:proofErr w:type="gramEnd"/>
      <w:r>
        <w:t xml:space="preserve"> (которые) не разграничена. </w:t>
      </w:r>
    </w:p>
    <w:p w:rsidR="009343B2" w:rsidRDefault="009343B2" w:rsidP="00B9497F">
      <w:pPr>
        <w:jc w:val="both"/>
      </w:pPr>
      <w:r>
        <w:lastRenderedPageBreak/>
        <w:t xml:space="preserve">*1.2. </w:t>
      </w:r>
      <w:proofErr w:type="gramStart"/>
      <w:r>
        <w:t>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муниципальной собственности/государственная собственность на который (которые) не разграничена.</w:t>
      </w:r>
      <w:proofErr w:type="gramEnd"/>
    </w:p>
    <w:p w:rsidR="009343B2" w:rsidRDefault="009343B2" w:rsidP="00B9497F">
      <w:pPr>
        <w:jc w:val="both"/>
      </w:pPr>
      <w:r>
        <w:t xml:space="preserve"> 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 </w:t>
      </w:r>
    </w:p>
    <w:p w:rsidR="009343B2" w:rsidRDefault="009343B2" w:rsidP="00B9497F">
      <w:pPr>
        <w:jc w:val="both"/>
      </w:pPr>
      <w:r>
        <w:t xml:space="preserve">1.4. </w:t>
      </w:r>
      <w:proofErr w:type="gramStart"/>
      <w: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w:t>
      </w:r>
      <w:proofErr w:type="gramEnd"/>
    </w:p>
    <w:p w:rsidR="009343B2" w:rsidRDefault="009343B2" w:rsidP="00B9497F">
      <w:pPr>
        <w:jc w:val="both"/>
      </w:pPr>
    </w:p>
    <w:p w:rsidR="009343B2" w:rsidRDefault="009343B2" w:rsidP="009343B2">
      <w:pPr>
        <w:jc w:val="center"/>
      </w:pPr>
      <w:r>
        <w:t>2. Размер платы за увеличение площади</w:t>
      </w:r>
    </w:p>
    <w:p w:rsidR="009343B2" w:rsidRDefault="009343B2" w:rsidP="00B9497F">
      <w:pPr>
        <w:jc w:val="both"/>
      </w:pPr>
      <w: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 </w:t>
      </w:r>
    </w:p>
    <w:p w:rsidR="009343B2" w:rsidRDefault="009343B2" w:rsidP="00B9497F">
      <w:pPr>
        <w:jc w:val="both"/>
      </w:pPr>
      <w:r>
        <w:t xml:space="preserve">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w:t>
      </w:r>
      <w:proofErr w:type="gramStart"/>
      <w:r>
        <w:t>в</w:t>
      </w:r>
      <w:proofErr w:type="gramEnd"/>
      <w:r>
        <w:t xml:space="preserve"> __________. </w:t>
      </w:r>
    </w:p>
    <w:p w:rsidR="009343B2" w:rsidRDefault="009343B2" w:rsidP="00B9497F">
      <w:pPr>
        <w:jc w:val="both"/>
      </w:pPr>
    </w:p>
    <w:p w:rsidR="009343B2" w:rsidRDefault="009343B2" w:rsidP="009343B2">
      <w:pPr>
        <w:jc w:val="center"/>
      </w:pPr>
      <w:r>
        <w:t>3. Особые условия использования Участка</w:t>
      </w:r>
    </w:p>
    <w:p w:rsidR="009343B2" w:rsidRDefault="009343B2" w:rsidP="00B9497F">
      <w:pPr>
        <w:jc w:val="both"/>
      </w:pPr>
      <w:r>
        <w:t xml:space="preserve"> 3.1. В отношении Участка установлены следующие ограничения и обременения: 3.1.1. ________________________________________________________________.  3.1.2. ________________________________________________________________. 3.1.3. ________________________________________________________________. 3.2. Части Участка, в отношении которых установлены ограничения, отображены в выписке из Единого государственного реестра недвижимости. </w:t>
      </w:r>
    </w:p>
    <w:p w:rsidR="009343B2" w:rsidRDefault="009343B2" w:rsidP="00B9497F">
      <w:pPr>
        <w:jc w:val="both"/>
      </w:pPr>
    </w:p>
    <w:p w:rsidR="009343B2" w:rsidRDefault="009343B2" w:rsidP="009343B2">
      <w:pPr>
        <w:jc w:val="center"/>
      </w:pPr>
      <w:r>
        <w:t>4. Обязанности Сторон</w:t>
      </w:r>
    </w:p>
    <w:p w:rsidR="009343B2" w:rsidRDefault="009343B2" w:rsidP="00B9497F">
      <w:pPr>
        <w:jc w:val="both"/>
      </w:pPr>
      <w:r>
        <w:t>4.1. Сторона 1 обязуется:</w:t>
      </w:r>
    </w:p>
    <w:p w:rsidR="009343B2" w:rsidRDefault="009343B2" w:rsidP="00B9497F">
      <w:pPr>
        <w:jc w:val="both"/>
      </w:pPr>
      <w:r>
        <w:t xml:space="preserve"> 4.1.1. Предоставить Стороне 2 два экземпляра Соглашения с необходимыми приложениями для регистрации права собственности на Участок.</w:t>
      </w:r>
    </w:p>
    <w:p w:rsidR="009343B2" w:rsidRDefault="009343B2" w:rsidP="00B9497F">
      <w:pPr>
        <w:jc w:val="both"/>
      </w:pPr>
      <w:r>
        <w:t xml:space="preserve"> 4.2. Сторона 2 обязуется: </w:t>
      </w:r>
    </w:p>
    <w:p w:rsidR="009343B2" w:rsidRDefault="009343B2" w:rsidP="00B9497F">
      <w:pPr>
        <w:jc w:val="both"/>
      </w:pPr>
      <w:r>
        <w:t xml:space="preserve">4.2.1. В срок не позднее _____ дней </w:t>
      </w:r>
      <w:proofErr w:type="gramStart"/>
      <w:r>
        <w:t>с даты получения</w:t>
      </w:r>
      <w:proofErr w:type="gramEnd"/>
      <w:r>
        <w:t xml:space="preserve">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w:t>
      </w:r>
      <w:r>
        <w:lastRenderedPageBreak/>
        <w:t xml:space="preserve">документы, необходимые для государственной регистрации права собственности на Участок, ограничений в использовании Участка. </w:t>
      </w:r>
    </w:p>
    <w:p w:rsidR="009343B2" w:rsidRDefault="009343B2" w:rsidP="00B9497F">
      <w:pPr>
        <w:jc w:val="both"/>
      </w:pPr>
      <w:r>
        <w:t xml:space="preserve">4.2.2. Соблюдать предусмотренные в разделе 3 Соглашения особые условия использования Участка. </w:t>
      </w:r>
    </w:p>
    <w:p w:rsidR="009343B2" w:rsidRDefault="009343B2" w:rsidP="00B9497F">
      <w:pPr>
        <w:jc w:val="both"/>
      </w:pPr>
    </w:p>
    <w:p w:rsidR="009343B2" w:rsidRDefault="009343B2" w:rsidP="009343B2">
      <w:pPr>
        <w:jc w:val="center"/>
      </w:pPr>
      <w:r>
        <w:t>5. Возникновение права собственности</w:t>
      </w:r>
    </w:p>
    <w:p w:rsidR="009343B2" w:rsidRDefault="009343B2" w:rsidP="00B9497F">
      <w:pPr>
        <w:jc w:val="both"/>
      </w:pPr>
      <w:r>
        <w:t xml:space="preserve"> 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С момента государственной регистрации права собственности Стороны 2 Участок считается переданным Стороне 2. </w:t>
      </w:r>
    </w:p>
    <w:p w:rsidR="009343B2" w:rsidRDefault="009343B2" w:rsidP="00B9497F">
      <w:pPr>
        <w:jc w:val="both"/>
      </w:pPr>
    </w:p>
    <w:p w:rsidR="009343B2" w:rsidRDefault="009343B2" w:rsidP="009343B2">
      <w:pPr>
        <w:jc w:val="center"/>
      </w:pPr>
      <w:r>
        <w:t>6. Ответственность Сторон</w:t>
      </w:r>
    </w:p>
    <w:p w:rsidR="009343B2" w:rsidRDefault="009343B2" w:rsidP="00B9497F">
      <w:pPr>
        <w:jc w:val="both"/>
      </w:pPr>
      <w: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rsidR="009343B2" w:rsidRDefault="009343B2" w:rsidP="00B9497F">
      <w:pPr>
        <w:jc w:val="both"/>
      </w:pPr>
    </w:p>
    <w:p w:rsidR="009343B2" w:rsidRDefault="009343B2" w:rsidP="009343B2">
      <w:pPr>
        <w:jc w:val="center"/>
      </w:pPr>
      <w:r>
        <w:t>7. Прочие условия</w:t>
      </w:r>
    </w:p>
    <w:p w:rsidR="009343B2" w:rsidRDefault="009343B2" w:rsidP="00B9497F">
      <w:pPr>
        <w:jc w:val="both"/>
      </w:pPr>
      <w:r>
        <w:t xml:space="preserve">7.1. Соглашение вступает в силу с момента регистрации Соглашения </w:t>
      </w:r>
      <w:proofErr w:type="gramStart"/>
      <w:r>
        <w:t>в</w:t>
      </w:r>
      <w:proofErr w:type="gramEnd"/>
      <w:r>
        <w:t xml:space="preserve"> __________ </w:t>
      </w:r>
      <w:proofErr w:type="gramStart"/>
      <w:r>
        <w:t>с</w:t>
      </w:r>
      <w:proofErr w:type="gramEnd"/>
      <w:r>
        <w:t xml:space="preserve"> присвоением Соглашению регистрационного номера после его подписания Сторонами.  </w:t>
      </w:r>
    </w:p>
    <w:p w:rsidR="009343B2" w:rsidRDefault="009343B2" w:rsidP="00B9497F">
      <w:pPr>
        <w:jc w:val="both"/>
      </w:pPr>
      <w:r>
        <w:t xml:space="preserve">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rsidR="009343B2" w:rsidRDefault="009343B2" w:rsidP="00B9497F">
      <w:pPr>
        <w:jc w:val="both"/>
      </w:pPr>
      <w:r>
        <w:t xml:space="preserve">7.3. Все изменения и дополнения к Соглашению действительны, если они совершены в письменной форме и подписаны Сторонами. </w:t>
      </w:r>
    </w:p>
    <w:p w:rsidR="009343B2" w:rsidRDefault="009343B2" w:rsidP="00B9497F">
      <w:pPr>
        <w:jc w:val="both"/>
      </w:pPr>
      <w:r>
        <w:t xml:space="preserve">7.4. Во всем, что не урегулировано Соглашением, Стороны руководствуются действующим законодательством. </w:t>
      </w:r>
    </w:p>
    <w:p w:rsidR="009343B2" w:rsidRDefault="009343B2" w:rsidP="00B9497F">
      <w:pPr>
        <w:jc w:val="both"/>
      </w:pPr>
      <w:r>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rsidR="009343B2" w:rsidRDefault="009343B2" w:rsidP="00B9497F">
      <w:pPr>
        <w:jc w:val="both"/>
      </w:pPr>
    </w:p>
    <w:p w:rsidR="009343B2" w:rsidRDefault="009343B2" w:rsidP="00B9497F">
      <w:pPr>
        <w:jc w:val="both"/>
      </w:pPr>
      <w:r>
        <w:t>8. Приложение к Соглашению</w:t>
      </w:r>
    </w:p>
    <w:p w:rsidR="009343B2" w:rsidRDefault="009343B2" w:rsidP="00B9497F">
      <w:pPr>
        <w:jc w:val="both"/>
      </w:pPr>
      <w:r>
        <w:t xml:space="preserve"> 8.1. Расчет размера платы на увеличение площади земельного участка.</w:t>
      </w:r>
    </w:p>
    <w:p w:rsidR="009343B2" w:rsidRDefault="009343B2" w:rsidP="00B9497F">
      <w:pPr>
        <w:jc w:val="both"/>
      </w:pPr>
    </w:p>
    <w:p w:rsidR="00262EC6" w:rsidRDefault="009343B2" w:rsidP="00844F18">
      <w:pPr>
        <w:pStyle w:val="ad"/>
        <w:numPr>
          <w:ilvl w:val="0"/>
          <w:numId w:val="33"/>
        </w:numPr>
        <w:jc w:val="center"/>
      </w:pPr>
      <w:r>
        <w:t>Адреса, реквизиты и подписи Сторон</w:t>
      </w:r>
    </w:p>
    <w:p w:rsidR="00844F18" w:rsidRDefault="00844F18" w:rsidP="00844F18">
      <w:pPr>
        <w:jc w:val="center"/>
      </w:pPr>
    </w:p>
    <w:p w:rsidR="00844F18" w:rsidRDefault="00844F18" w:rsidP="00844F18">
      <w:pPr>
        <w:jc w:val="center"/>
      </w:pPr>
    </w:p>
    <w:p w:rsidR="00844F18" w:rsidRDefault="00844F18" w:rsidP="00844F18">
      <w:pPr>
        <w:jc w:val="center"/>
      </w:pPr>
    </w:p>
    <w:p w:rsidR="00844F18" w:rsidRDefault="00844F18" w:rsidP="00844F18">
      <w:pPr>
        <w:jc w:val="center"/>
      </w:pPr>
    </w:p>
    <w:p w:rsidR="00844F18" w:rsidRDefault="00844F18" w:rsidP="00844F18">
      <w:pPr>
        <w:jc w:val="center"/>
      </w:pPr>
    </w:p>
    <w:p w:rsidR="00A85D08" w:rsidRDefault="00A85D08" w:rsidP="00B9497F">
      <w:pPr>
        <w:jc w:val="both"/>
      </w:pPr>
    </w:p>
    <w:p w:rsidR="00C615C1" w:rsidRDefault="00C615C1" w:rsidP="00B9497F">
      <w:pPr>
        <w:jc w:val="both"/>
      </w:pPr>
    </w:p>
    <w:p w:rsidR="00A85D08" w:rsidRPr="00844F18" w:rsidRDefault="00A85D08" w:rsidP="00A85D08">
      <w:pPr>
        <w:jc w:val="right"/>
        <w:rPr>
          <w:sz w:val="24"/>
          <w:szCs w:val="24"/>
        </w:rPr>
      </w:pPr>
      <w:r w:rsidRPr="00844F18">
        <w:rPr>
          <w:sz w:val="24"/>
          <w:szCs w:val="24"/>
        </w:rPr>
        <w:lastRenderedPageBreak/>
        <w:t>Приложение № 2</w:t>
      </w:r>
    </w:p>
    <w:p w:rsidR="00A85D08" w:rsidRPr="00844F18" w:rsidRDefault="00A85D08" w:rsidP="00A85D08">
      <w:pPr>
        <w:jc w:val="right"/>
        <w:rPr>
          <w:sz w:val="24"/>
          <w:szCs w:val="24"/>
        </w:rPr>
      </w:pPr>
      <w:r w:rsidRPr="00844F18">
        <w:rPr>
          <w:sz w:val="24"/>
          <w:szCs w:val="24"/>
        </w:rPr>
        <w:t xml:space="preserve"> к Административному регламенту </w:t>
      </w:r>
    </w:p>
    <w:p w:rsidR="00A85D08" w:rsidRPr="00844F18" w:rsidRDefault="00A85D08" w:rsidP="00A85D08">
      <w:pPr>
        <w:jc w:val="right"/>
        <w:rPr>
          <w:sz w:val="24"/>
          <w:szCs w:val="24"/>
        </w:rPr>
      </w:pPr>
      <w:r w:rsidRPr="00844F18">
        <w:rPr>
          <w:sz w:val="24"/>
          <w:szCs w:val="24"/>
        </w:rPr>
        <w:t>по предоставлению муниципальной услуги</w:t>
      </w:r>
    </w:p>
    <w:p w:rsidR="00535BFB" w:rsidRPr="00844F18" w:rsidRDefault="00A85D08" w:rsidP="00535BFB">
      <w:pPr>
        <w:jc w:val="right"/>
        <w:rPr>
          <w:sz w:val="24"/>
          <w:szCs w:val="24"/>
        </w:rPr>
      </w:pPr>
      <w:r w:rsidRPr="00844F18">
        <w:rPr>
          <w:sz w:val="24"/>
          <w:szCs w:val="24"/>
        </w:rPr>
        <w:t xml:space="preserve"> </w:t>
      </w:r>
      <w:r w:rsidR="00535BFB" w:rsidRPr="00844F18">
        <w:rPr>
          <w:sz w:val="24"/>
          <w:szCs w:val="24"/>
        </w:rPr>
        <w:t xml:space="preserve"> «Перераспределение земель и (или) </w:t>
      </w:r>
    </w:p>
    <w:p w:rsidR="00535BFB" w:rsidRPr="00844F18" w:rsidRDefault="00535BFB" w:rsidP="00535BFB">
      <w:pPr>
        <w:jc w:val="right"/>
        <w:rPr>
          <w:sz w:val="24"/>
          <w:szCs w:val="24"/>
        </w:rPr>
      </w:pPr>
      <w:r w:rsidRPr="00844F18">
        <w:rPr>
          <w:sz w:val="24"/>
          <w:szCs w:val="24"/>
        </w:rPr>
        <w:t xml:space="preserve">земельных участков, находящихся </w:t>
      </w:r>
    </w:p>
    <w:p w:rsidR="00535BFB" w:rsidRPr="00844F18" w:rsidRDefault="00535BFB" w:rsidP="00535BFB">
      <w:pPr>
        <w:jc w:val="right"/>
        <w:rPr>
          <w:sz w:val="24"/>
          <w:szCs w:val="24"/>
        </w:rPr>
      </w:pPr>
      <w:r w:rsidRPr="00844F18">
        <w:rPr>
          <w:sz w:val="24"/>
          <w:szCs w:val="24"/>
        </w:rPr>
        <w:t xml:space="preserve">в </w:t>
      </w:r>
      <w:r>
        <w:rPr>
          <w:sz w:val="24"/>
          <w:szCs w:val="24"/>
        </w:rPr>
        <w:t>муниципальной собственности</w:t>
      </w:r>
      <w:r w:rsidRPr="00844F18">
        <w:rPr>
          <w:sz w:val="24"/>
          <w:szCs w:val="24"/>
        </w:rPr>
        <w:t xml:space="preserve"> </w:t>
      </w:r>
    </w:p>
    <w:p w:rsidR="00535BFB" w:rsidRPr="00844F18" w:rsidRDefault="00535BFB" w:rsidP="00535BFB">
      <w:pPr>
        <w:jc w:val="right"/>
        <w:rPr>
          <w:sz w:val="24"/>
          <w:szCs w:val="24"/>
        </w:rPr>
      </w:pPr>
      <w:r>
        <w:rPr>
          <w:sz w:val="24"/>
          <w:szCs w:val="24"/>
        </w:rPr>
        <w:t xml:space="preserve">или государственная собственность на </w:t>
      </w:r>
      <w:proofErr w:type="gramStart"/>
      <w:r>
        <w:rPr>
          <w:sz w:val="24"/>
          <w:szCs w:val="24"/>
        </w:rPr>
        <w:t>которые</w:t>
      </w:r>
      <w:proofErr w:type="gramEnd"/>
    </w:p>
    <w:p w:rsidR="00535BFB" w:rsidRDefault="00535BFB" w:rsidP="00535BFB">
      <w:pPr>
        <w:jc w:val="right"/>
        <w:rPr>
          <w:sz w:val="24"/>
          <w:szCs w:val="24"/>
        </w:rPr>
      </w:pPr>
      <w:r>
        <w:rPr>
          <w:sz w:val="24"/>
          <w:szCs w:val="24"/>
        </w:rPr>
        <w:t xml:space="preserve">не </w:t>
      </w:r>
      <w:proofErr w:type="gramStart"/>
      <w:r>
        <w:rPr>
          <w:sz w:val="24"/>
          <w:szCs w:val="24"/>
        </w:rPr>
        <w:t>разграничена</w:t>
      </w:r>
      <w:proofErr w:type="gramEnd"/>
      <w:r>
        <w:rPr>
          <w:sz w:val="24"/>
          <w:szCs w:val="24"/>
        </w:rPr>
        <w:t>, и земельных участков,</w:t>
      </w:r>
    </w:p>
    <w:p w:rsidR="00535BFB" w:rsidRPr="00844F18" w:rsidRDefault="00535BFB" w:rsidP="00535BFB">
      <w:pPr>
        <w:jc w:val="right"/>
        <w:rPr>
          <w:sz w:val="24"/>
          <w:szCs w:val="24"/>
        </w:rPr>
      </w:pPr>
      <w:proofErr w:type="gramStart"/>
      <w:r>
        <w:rPr>
          <w:sz w:val="24"/>
          <w:szCs w:val="24"/>
        </w:rPr>
        <w:t>находящихся</w:t>
      </w:r>
      <w:proofErr w:type="gramEnd"/>
      <w:r>
        <w:rPr>
          <w:sz w:val="24"/>
          <w:szCs w:val="24"/>
        </w:rPr>
        <w:t xml:space="preserve"> в частной собственности</w:t>
      </w:r>
      <w:r w:rsidRPr="00844F18">
        <w:rPr>
          <w:sz w:val="24"/>
          <w:szCs w:val="24"/>
        </w:rPr>
        <w:t>»</w:t>
      </w:r>
    </w:p>
    <w:p w:rsidR="00A85D08" w:rsidRPr="00844F18" w:rsidRDefault="00A85D08" w:rsidP="00535BFB">
      <w:pPr>
        <w:jc w:val="right"/>
        <w:rPr>
          <w:sz w:val="24"/>
          <w:szCs w:val="24"/>
        </w:rPr>
      </w:pPr>
    </w:p>
    <w:p w:rsidR="00A85D08" w:rsidRDefault="00A85D08" w:rsidP="00B9497F">
      <w:pPr>
        <w:jc w:val="both"/>
      </w:pPr>
    </w:p>
    <w:p w:rsidR="00A85D08" w:rsidRDefault="00A85D08" w:rsidP="00A85D08">
      <w:pPr>
        <w:jc w:val="center"/>
      </w:pPr>
      <w:r>
        <w:t>Форма решения об отказе в предоставлении услуги</w:t>
      </w:r>
    </w:p>
    <w:p w:rsidR="00A85D08" w:rsidRDefault="00A85D08" w:rsidP="00A85D08">
      <w:pPr>
        <w:jc w:val="center"/>
      </w:pPr>
      <w:r>
        <w:t>_________________________________________</w:t>
      </w:r>
    </w:p>
    <w:p w:rsidR="00A85D08" w:rsidRDefault="00A85D08" w:rsidP="00A85D08">
      <w:pPr>
        <w:jc w:val="center"/>
      </w:pPr>
    </w:p>
    <w:p w:rsidR="00A85D08" w:rsidRDefault="00A85D08" w:rsidP="00B9497F">
      <w:pPr>
        <w:jc w:val="both"/>
      </w:pPr>
    </w:p>
    <w:p w:rsidR="00A85D08" w:rsidRDefault="00A85D08" w:rsidP="00A85D08">
      <w:pPr>
        <w:jc w:val="right"/>
      </w:pPr>
      <w:r>
        <w:t xml:space="preserve"> Кому: ___________ </w:t>
      </w:r>
    </w:p>
    <w:p w:rsidR="00A85D08" w:rsidRDefault="00A85D08" w:rsidP="00A85D08">
      <w:pPr>
        <w:jc w:val="right"/>
      </w:pPr>
      <w:r>
        <w:t>Контактные данные: ___________</w:t>
      </w:r>
    </w:p>
    <w:p w:rsidR="00A85D08" w:rsidRDefault="00A85D08" w:rsidP="00A85D08">
      <w:pPr>
        <w:jc w:val="right"/>
      </w:pPr>
      <w:r>
        <w:t xml:space="preserve"> /Представитель: ___________ </w:t>
      </w:r>
    </w:p>
    <w:p w:rsidR="00A85D08" w:rsidRDefault="00A85D08" w:rsidP="00A85D08">
      <w:pPr>
        <w:jc w:val="right"/>
      </w:pPr>
      <w:r>
        <w:t xml:space="preserve">Контактные данные представителя: ___________ </w:t>
      </w:r>
    </w:p>
    <w:p w:rsidR="00A85D08" w:rsidRDefault="00A85D08" w:rsidP="00B9497F">
      <w:pPr>
        <w:jc w:val="both"/>
      </w:pPr>
    </w:p>
    <w:p w:rsidR="00A85D08" w:rsidRDefault="00A85D08" w:rsidP="00A85D08">
      <w:pPr>
        <w:jc w:val="center"/>
      </w:pPr>
      <w:r>
        <w:t xml:space="preserve">РЕШЕНИЕ </w:t>
      </w:r>
    </w:p>
    <w:p w:rsidR="00A85D08" w:rsidRDefault="00A85D08" w:rsidP="00A85D08">
      <w:pPr>
        <w:jc w:val="center"/>
      </w:pPr>
      <w:r>
        <w:t>об отказе в предоставлении услуги</w:t>
      </w:r>
    </w:p>
    <w:p w:rsidR="00A85D08" w:rsidRDefault="00A85D08" w:rsidP="00A85D08">
      <w:pPr>
        <w:jc w:val="center"/>
      </w:pPr>
    </w:p>
    <w:p w:rsidR="00A85D08" w:rsidRDefault="00A85D08" w:rsidP="00B9497F">
      <w:pPr>
        <w:jc w:val="both"/>
      </w:pPr>
      <w:r>
        <w:t xml:space="preserve">На основании поступившего запроса, зарегистрированного </w:t>
      </w:r>
      <w:proofErr w:type="gramStart"/>
      <w:r>
        <w:t>от</w:t>
      </w:r>
      <w:proofErr w:type="gramEnd"/>
      <w:r>
        <w:t xml:space="preserve"> ___________№ ___________, принято </w:t>
      </w:r>
      <w:proofErr w:type="gramStart"/>
      <w:r>
        <w:t>решение</w:t>
      </w:r>
      <w:proofErr w:type="gramEnd"/>
      <w:r>
        <w:t xml:space="preserve"> об отказе в предоставлении услуги по основаниям: ___________, Разъяснение причин отказа: Дополнительно информируем: ____________________________________________,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w:t>
      </w:r>
    </w:p>
    <w:p w:rsidR="00A85D08" w:rsidRDefault="00A85D08" w:rsidP="00B9497F">
      <w:pPr>
        <w:jc w:val="both"/>
      </w:pPr>
    </w:p>
    <w:p w:rsidR="00A85D08" w:rsidRDefault="00A85D08" w:rsidP="00B9497F">
      <w:pPr>
        <w:jc w:val="both"/>
      </w:pPr>
      <w:r>
        <w:t>Должность уполномоченного лица                  Ф.И.О. уполномоченного лица</w:t>
      </w:r>
    </w:p>
    <w:p w:rsidR="00A85D08" w:rsidRDefault="00A85D08" w:rsidP="00B9497F">
      <w:pPr>
        <w:jc w:val="both"/>
      </w:pPr>
      <w:r>
        <w:t>Электронная подпись</w:t>
      </w:r>
    </w:p>
    <w:p w:rsidR="00BF18FB" w:rsidRPr="007B62C6" w:rsidRDefault="00BF18FB" w:rsidP="00BF18FB">
      <w:pPr>
        <w:ind w:firstLine="550"/>
        <w:jc w:val="both"/>
        <w:rPr>
          <w:b/>
          <w:sz w:val="24"/>
          <w:szCs w:val="24"/>
        </w:rPr>
      </w:pPr>
    </w:p>
    <w:p w:rsidR="00D151DD" w:rsidRPr="007B62C6" w:rsidRDefault="00D151DD" w:rsidP="00F53C12">
      <w:pPr>
        <w:jc w:val="both"/>
        <w:rPr>
          <w:bCs/>
          <w:color w:val="000000"/>
          <w:spacing w:val="-6"/>
          <w:sz w:val="24"/>
          <w:szCs w:val="24"/>
        </w:rPr>
      </w:pPr>
    </w:p>
    <w:p w:rsidR="00D151DD" w:rsidRPr="007B62C6" w:rsidRDefault="00D151DD" w:rsidP="00F53C12">
      <w:pPr>
        <w:jc w:val="both"/>
        <w:rPr>
          <w:b/>
          <w:color w:val="000000"/>
          <w:spacing w:val="-6"/>
          <w:szCs w:val="28"/>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E2070B" w:rsidRPr="007B62C6" w:rsidRDefault="00E2070B" w:rsidP="007C7A39">
      <w:pPr>
        <w:jc w:val="right"/>
        <w:rPr>
          <w:b/>
          <w:color w:val="000000"/>
          <w:spacing w:val="-6"/>
          <w:sz w:val="20"/>
        </w:rPr>
      </w:pPr>
    </w:p>
    <w:p w:rsidR="00E2070B" w:rsidRDefault="00E2070B" w:rsidP="007C7A39">
      <w:pPr>
        <w:jc w:val="right"/>
        <w:rPr>
          <w:b/>
          <w:color w:val="000000"/>
          <w:spacing w:val="-6"/>
          <w:sz w:val="20"/>
        </w:rPr>
      </w:pPr>
    </w:p>
    <w:p w:rsidR="00844F18" w:rsidRDefault="00844F18" w:rsidP="007C7A39">
      <w:pPr>
        <w:jc w:val="right"/>
        <w:rPr>
          <w:b/>
          <w:color w:val="000000"/>
          <w:spacing w:val="-6"/>
          <w:sz w:val="20"/>
        </w:rPr>
      </w:pPr>
    </w:p>
    <w:p w:rsidR="00844F18" w:rsidRPr="007B62C6" w:rsidRDefault="00844F18" w:rsidP="007C7A39">
      <w:pPr>
        <w:jc w:val="right"/>
        <w:rPr>
          <w:b/>
          <w:color w:val="000000"/>
          <w:spacing w:val="-6"/>
          <w:sz w:val="20"/>
        </w:rPr>
      </w:pPr>
    </w:p>
    <w:p w:rsidR="00E2070B" w:rsidRPr="007B62C6" w:rsidRDefault="00E2070B" w:rsidP="007C7A39">
      <w:pPr>
        <w:jc w:val="right"/>
        <w:rPr>
          <w:b/>
          <w:color w:val="000000"/>
          <w:spacing w:val="-6"/>
          <w:sz w:val="20"/>
        </w:rPr>
      </w:pPr>
    </w:p>
    <w:p w:rsidR="00E2070B" w:rsidRPr="007B62C6" w:rsidRDefault="00E2070B" w:rsidP="007C7A39">
      <w:pPr>
        <w:jc w:val="right"/>
        <w:rPr>
          <w:b/>
          <w:color w:val="000000"/>
          <w:spacing w:val="-6"/>
          <w:sz w:val="20"/>
        </w:rPr>
      </w:pPr>
    </w:p>
    <w:p w:rsidR="00A85D08" w:rsidRPr="00844F18" w:rsidRDefault="00A85D08" w:rsidP="007C7A39">
      <w:pPr>
        <w:jc w:val="right"/>
        <w:rPr>
          <w:sz w:val="24"/>
          <w:szCs w:val="24"/>
        </w:rPr>
      </w:pPr>
      <w:r w:rsidRPr="00844F18">
        <w:rPr>
          <w:sz w:val="24"/>
          <w:szCs w:val="24"/>
        </w:rPr>
        <w:t xml:space="preserve">Приложение № 3 </w:t>
      </w:r>
    </w:p>
    <w:p w:rsidR="00A85D08" w:rsidRPr="00844F18" w:rsidRDefault="00A85D08" w:rsidP="007C7A39">
      <w:pPr>
        <w:jc w:val="right"/>
        <w:rPr>
          <w:sz w:val="24"/>
          <w:szCs w:val="24"/>
        </w:rPr>
      </w:pPr>
      <w:r w:rsidRPr="00844F18">
        <w:rPr>
          <w:sz w:val="24"/>
          <w:szCs w:val="24"/>
        </w:rPr>
        <w:t xml:space="preserve">к Административному регламенту </w:t>
      </w:r>
    </w:p>
    <w:p w:rsidR="00A85D08" w:rsidRPr="00844F18" w:rsidRDefault="00A85D08" w:rsidP="007C7A39">
      <w:pPr>
        <w:jc w:val="right"/>
        <w:rPr>
          <w:sz w:val="24"/>
          <w:szCs w:val="24"/>
        </w:rPr>
      </w:pPr>
      <w:r w:rsidRPr="00844F18">
        <w:rPr>
          <w:sz w:val="24"/>
          <w:szCs w:val="24"/>
        </w:rPr>
        <w:t>по предоставлению муниципальной услуги</w:t>
      </w:r>
    </w:p>
    <w:p w:rsidR="00535BFB" w:rsidRPr="00844F18" w:rsidRDefault="00A85D08" w:rsidP="00535BFB">
      <w:pPr>
        <w:jc w:val="right"/>
        <w:rPr>
          <w:sz w:val="24"/>
          <w:szCs w:val="24"/>
        </w:rPr>
      </w:pPr>
      <w:r w:rsidRPr="00844F18">
        <w:rPr>
          <w:sz w:val="24"/>
          <w:szCs w:val="24"/>
        </w:rPr>
        <w:t xml:space="preserve"> </w:t>
      </w:r>
      <w:r w:rsidR="00535BFB" w:rsidRPr="00844F18">
        <w:rPr>
          <w:sz w:val="24"/>
          <w:szCs w:val="24"/>
        </w:rPr>
        <w:t xml:space="preserve"> «Перераспределение земель и (или) </w:t>
      </w:r>
    </w:p>
    <w:p w:rsidR="00535BFB" w:rsidRPr="00844F18" w:rsidRDefault="00535BFB" w:rsidP="00535BFB">
      <w:pPr>
        <w:jc w:val="right"/>
        <w:rPr>
          <w:sz w:val="24"/>
          <w:szCs w:val="24"/>
        </w:rPr>
      </w:pPr>
      <w:r w:rsidRPr="00844F18">
        <w:rPr>
          <w:sz w:val="24"/>
          <w:szCs w:val="24"/>
        </w:rPr>
        <w:t xml:space="preserve">земельных участков, находящихся </w:t>
      </w:r>
    </w:p>
    <w:p w:rsidR="00535BFB" w:rsidRPr="00844F18" w:rsidRDefault="00535BFB" w:rsidP="00535BFB">
      <w:pPr>
        <w:jc w:val="right"/>
        <w:rPr>
          <w:sz w:val="24"/>
          <w:szCs w:val="24"/>
        </w:rPr>
      </w:pPr>
      <w:r w:rsidRPr="00844F18">
        <w:rPr>
          <w:sz w:val="24"/>
          <w:szCs w:val="24"/>
        </w:rPr>
        <w:t xml:space="preserve">в </w:t>
      </w:r>
      <w:r>
        <w:rPr>
          <w:sz w:val="24"/>
          <w:szCs w:val="24"/>
        </w:rPr>
        <w:t>муниципальной собственности</w:t>
      </w:r>
      <w:r w:rsidRPr="00844F18">
        <w:rPr>
          <w:sz w:val="24"/>
          <w:szCs w:val="24"/>
        </w:rPr>
        <w:t xml:space="preserve"> </w:t>
      </w:r>
    </w:p>
    <w:p w:rsidR="00535BFB" w:rsidRPr="00844F18" w:rsidRDefault="00535BFB" w:rsidP="00535BFB">
      <w:pPr>
        <w:jc w:val="right"/>
        <w:rPr>
          <w:sz w:val="24"/>
          <w:szCs w:val="24"/>
        </w:rPr>
      </w:pPr>
      <w:r>
        <w:rPr>
          <w:sz w:val="24"/>
          <w:szCs w:val="24"/>
        </w:rPr>
        <w:t xml:space="preserve">или государственная собственность на </w:t>
      </w:r>
      <w:proofErr w:type="gramStart"/>
      <w:r>
        <w:rPr>
          <w:sz w:val="24"/>
          <w:szCs w:val="24"/>
        </w:rPr>
        <w:t>которые</w:t>
      </w:r>
      <w:proofErr w:type="gramEnd"/>
    </w:p>
    <w:p w:rsidR="00535BFB" w:rsidRDefault="00535BFB" w:rsidP="00535BFB">
      <w:pPr>
        <w:jc w:val="right"/>
        <w:rPr>
          <w:sz w:val="24"/>
          <w:szCs w:val="24"/>
        </w:rPr>
      </w:pPr>
      <w:r>
        <w:rPr>
          <w:sz w:val="24"/>
          <w:szCs w:val="24"/>
        </w:rPr>
        <w:t xml:space="preserve">не </w:t>
      </w:r>
      <w:proofErr w:type="gramStart"/>
      <w:r>
        <w:rPr>
          <w:sz w:val="24"/>
          <w:szCs w:val="24"/>
        </w:rPr>
        <w:t>разграничена</w:t>
      </w:r>
      <w:proofErr w:type="gramEnd"/>
      <w:r>
        <w:rPr>
          <w:sz w:val="24"/>
          <w:szCs w:val="24"/>
        </w:rPr>
        <w:t>, и земельных участков,</w:t>
      </w:r>
    </w:p>
    <w:p w:rsidR="00535BFB" w:rsidRPr="00844F18" w:rsidRDefault="00535BFB" w:rsidP="00535BFB">
      <w:pPr>
        <w:jc w:val="right"/>
        <w:rPr>
          <w:sz w:val="24"/>
          <w:szCs w:val="24"/>
        </w:rPr>
      </w:pPr>
      <w:proofErr w:type="gramStart"/>
      <w:r>
        <w:rPr>
          <w:sz w:val="24"/>
          <w:szCs w:val="24"/>
        </w:rPr>
        <w:t>находящихся</w:t>
      </w:r>
      <w:proofErr w:type="gramEnd"/>
      <w:r>
        <w:rPr>
          <w:sz w:val="24"/>
          <w:szCs w:val="24"/>
        </w:rPr>
        <w:t xml:space="preserve"> в частной собственности</w:t>
      </w:r>
      <w:r w:rsidRPr="00844F18">
        <w:rPr>
          <w:sz w:val="24"/>
          <w:szCs w:val="24"/>
        </w:rPr>
        <w:t>»</w:t>
      </w:r>
    </w:p>
    <w:p w:rsidR="00A85D08" w:rsidRDefault="00A85D08" w:rsidP="00535BFB">
      <w:pPr>
        <w:jc w:val="right"/>
      </w:pPr>
    </w:p>
    <w:p w:rsidR="00A85D08" w:rsidRDefault="00A85D08" w:rsidP="00A85D08">
      <w:pPr>
        <w:jc w:val="center"/>
      </w:pPr>
      <w: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A85D08" w:rsidRDefault="00A85D08" w:rsidP="007C7A39">
      <w:pPr>
        <w:jc w:val="right"/>
      </w:pPr>
    </w:p>
    <w:p w:rsidR="00A85D08" w:rsidRDefault="00A85D08" w:rsidP="00A85D08">
      <w:pPr>
        <w:jc w:val="center"/>
      </w:pPr>
      <w:r>
        <w:t>Согласие на заключение соглашения о перераспределении земельных участков в соответствии с утвержденным проектом межевания территории</w:t>
      </w:r>
    </w:p>
    <w:p w:rsidR="00A85D08" w:rsidRDefault="00A85D08" w:rsidP="00A85D08">
      <w:pPr>
        <w:jc w:val="center"/>
      </w:pPr>
      <w:r>
        <w:t>от ___________ №___________</w:t>
      </w:r>
    </w:p>
    <w:p w:rsidR="00A85D08" w:rsidRDefault="00A85D08" w:rsidP="007C7A39">
      <w:pPr>
        <w:jc w:val="right"/>
      </w:pPr>
    </w:p>
    <w:p w:rsidR="00A85D08" w:rsidRDefault="00A85D08" w:rsidP="007C7A39">
      <w:pPr>
        <w:jc w:val="right"/>
      </w:pPr>
    </w:p>
    <w:p w:rsidR="00A85D08" w:rsidRDefault="00A85D08" w:rsidP="00A85D08">
      <w:pPr>
        <w:jc w:val="both"/>
      </w:pPr>
      <w:r>
        <w:t xml:space="preserve">        На Ваше обращение от ___________ № ___________ Администрация 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t>соглашение</w:t>
      </w:r>
      <w:proofErr w:type="gramEnd"/>
      <w:r>
        <w:t xml:space="preserve"> о перераспределении находящегося в частной собственности земельного участка c кадастровым номером___________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_______________________. </w:t>
      </w:r>
    </w:p>
    <w:p w:rsidR="00A85D08" w:rsidRDefault="00A85D08" w:rsidP="00A85D08">
      <w:pPr>
        <w:jc w:val="both"/>
      </w:pPr>
      <w:r>
        <w:t xml:space="preserve">        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A85D08" w:rsidRDefault="00A85D08" w:rsidP="00A85D08">
      <w:pPr>
        <w:jc w:val="both"/>
      </w:pPr>
    </w:p>
    <w:p w:rsidR="00E2070B" w:rsidRPr="007B62C6" w:rsidRDefault="00A85D08" w:rsidP="00A85D08">
      <w:pPr>
        <w:jc w:val="both"/>
        <w:rPr>
          <w:b/>
          <w:color w:val="000000"/>
          <w:spacing w:val="-6"/>
          <w:sz w:val="20"/>
        </w:rPr>
      </w:pPr>
      <w:r>
        <w:t>Должность уполномоченного лица                       Ф.И.О. уполномоченного лиц</w:t>
      </w:r>
    </w:p>
    <w:p w:rsidR="00A85D08" w:rsidRDefault="00A85D08" w:rsidP="00A85D08">
      <w:pPr>
        <w:jc w:val="both"/>
      </w:pPr>
      <w:r>
        <w:t>Электронная подпись</w:t>
      </w:r>
    </w:p>
    <w:p w:rsidR="00E2070B" w:rsidRPr="007B62C6" w:rsidRDefault="00E2070B" w:rsidP="007C7A39">
      <w:pPr>
        <w:jc w:val="right"/>
        <w:rPr>
          <w:b/>
          <w:color w:val="000000"/>
          <w:spacing w:val="-6"/>
          <w:sz w:val="20"/>
        </w:rPr>
      </w:pPr>
    </w:p>
    <w:p w:rsidR="00E2070B" w:rsidRPr="007B62C6" w:rsidRDefault="00E2070B" w:rsidP="007C7A39">
      <w:pPr>
        <w:jc w:val="right"/>
        <w:rPr>
          <w:b/>
          <w:color w:val="000000"/>
          <w:spacing w:val="-6"/>
          <w:sz w:val="20"/>
        </w:rPr>
      </w:pPr>
    </w:p>
    <w:p w:rsidR="00E2070B" w:rsidRPr="007B62C6" w:rsidRDefault="00E2070B" w:rsidP="007C7A39">
      <w:pPr>
        <w:jc w:val="right"/>
        <w:rPr>
          <w:b/>
          <w:color w:val="000000"/>
          <w:spacing w:val="-6"/>
          <w:sz w:val="20"/>
        </w:rPr>
      </w:pPr>
    </w:p>
    <w:p w:rsidR="00E2070B" w:rsidRPr="007B62C6" w:rsidRDefault="00E2070B" w:rsidP="007C7A39">
      <w:pPr>
        <w:jc w:val="right"/>
        <w:rPr>
          <w:b/>
          <w:color w:val="000000"/>
          <w:spacing w:val="-6"/>
          <w:sz w:val="20"/>
        </w:rPr>
      </w:pPr>
    </w:p>
    <w:p w:rsidR="00E2070B" w:rsidRPr="007B62C6" w:rsidRDefault="00E2070B" w:rsidP="007C7A39">
      <w:pPr>
        <w:jc w:val="right"/>
        <w:rPr>
          <w:b/>
          <w:color w:val="000000"/>
          <w:spacing w:val="-6"/>
          <w:sz w:val="20"/>
        </w:rPr>
      </w:pPr>
    </w:p>
    <w:p w:rsidR="002067C9" w:rsidRPr="007B62C6" w:rsidRDefault="002067C9" w:rsidP="007C7A39">
      <w:pPr>
        <w:jc w:val="right"/>
        <w:rPr>
          <w:b/>
          <w:color w:val="000000"/>
          <w:spacing w:val="-6"/>
          <w:sz w:val="20"/>
        </w:rPr>
      </w:pPr>
    </w:p>
    <w:p w:rsidR="002067C9" w:rsidRPr="007B62C6" w:rsidRDefault="002067C9" w:rsidP="007C7A39">
      <w:pPr>
        <w:jc w:val="right"/>
        <w:rPr>
          <w:b/>
          <w:color w:val="000000"/>
          <w:spacing w:val="-6"/>
          <w:sz w:val="20"/>
        </w:rPr>
      </w:pPr>
    </w:p>
    <w:p w:rsidR="002067C9" w:rsidRPr="007B62C6" w:rsidRDefault="002067C9" w:rsidP="007C7A39">
      <w:pPr>
        <w:jc w:val="right"/>
        <w:rPr>
          <w:b/>
          <w:color w:val="000000"/>
          <w:spacing w:val="-6"/>
          <w:sz w:val="20"/>
        </w:rPr>
      </w:pPr>
    </w:p>
    <w:p w:rsidR="002067C9" w:rsidRPr="007B62C6" w:rsidRDefault="002067C9" w:rsidP="007C7A39">
      <w:pPr>
        <w:jc w:val="right"/>
        <w:rPr>
          <w:b/>
          <w:color w:val="000000"/>
          <w:spacing w:val="-6"/>
          <w:sz w:val="20"/>
        </w:rPr>
      </w:pPr>
    </w:p>
    <w:p w:rsidR="002067C9" w:rsidRDefault="002067C9" w:rsidP="007C7A39">
      <w:pPr>
        <w:jc w:val="right"/>
        <w:rPr>
          <w:b/>
          <w:color w:val="000000"/>
          <w:spacing w:val="-6"/>
          <w:sz w:val="20"/>
        </w:rPr>
      </w:pPr>
    </w:p>
    <w:p w:rsidR="00C615C1" w:rsidRPr="007B62C6" w:rsidRDefault="00C615C1" w:rsidP="007C7A39">
      <w:pPr>
        <w:jc w:val="right"/>
        <w:rPr>
          <w:b/>
          <w:color w:val="000000"/>
          <w:spacing w:val="-6"/>
          <w:sz w:val="20"/>
        </w:rPr>
      </w:pPr>
    </w:p>
    <w:p w:rsidR="00A85D08" w:rsidRPr="00844F18" w:rsidRDefault="00A85D08" w:rsidP="007C7A39">
      <w:pPr>
        <w:jc w:val="right"/>
        <w:rPr>
          <w:sz w:val="24"/>
          <w:szCs w:val="24"/>
        </w:rPr>
      </w:pPr>
      <w:r w:rsidRPr="00844F18">
        <w:rPr>
          <w:sz w:val="24"/>
          <w:szCs w:val="24"/>
        </w:rPr>
        <w:lastRenderedPageBreak/>
        <w:t xml:space="preserve">Приложение № 4 </w:t>
      </w:r>
    </w:p>
    <w:p w:rsidR="00A85D08" w:rsidRPr="00844F18" w:rsidRDefault="00A85D08" w:rsidP="007C7A39">
      <w:pPr>
        <w:jc w:val="right"/>
        <w:rPr>
          <w:sz w:val="24"/>
          <w:szCs w:val="24"/>
        </w:rPr>
      </w:pPr>
      <w:r w:rsidRPr="00844F18">
        <w:rPr>
          <w:sz w:val="24"/>
          <w:szCs w:val="24"/>
        </w:rPr>
        <w:t xml:space="preserve">к Административному регламенту </w:t>
      </w:r>
    </w:p>
    <w:p w:rsidR="00A85D08" w:rsidRPr="00844F18" w:rsidRDefault="00A85D08" w:rsidP="007C7A39">
      <w:pPr>
        <w:jc w:val="right"/>
        <w:rPr>
          <w:sz w:val="24"/>
          <w:szCs w:val="24"/>
        </w:rPr>
      </w:pPr>
      <w:r w:rsidRPr="00844F18">
        <w:rPr>
          <w:sz w:val="24"/>
          <w:szCs w:val="24"/>
        </w:rPr>
        <w:t xml:space="preserve">по предоставлению муниципальной услуги </w:t>
      </w:r>
    </w:p>
    <w:p w:rsidR="00535BFB" w:rsidRPr="00844F18" w:rsidRDefault="00535BFB" w:rsidP="00535BFB">
      <w:pPr>
        <w:jc w:val="right"/>
        <w:rPr>
          <w:sz w:val="24"/>
          <w:szCs w:val="24"/>
        </w:rPr>
      </w:pPr>
      <w:r w:rsidRPr="00844F18">
        <w:rPr>
          <w:sz w:val="24"/>
          <w:szCs w:val="24"/>
        </w:rPr>
        <w:t xml:space="preserve">«Перераспределение земель и (или) </w:t>
      </w:r>
    </w:p>
    <w:p w:rsidR="00535BFB" w:rsidRPr="00844F18" w:rsidRDefault="00535BFB" w:rsidP="00535BFB">
      <w:pPr>
        <w:jc w:val="right"/>
        <w:rPr>
          <w:sz w:val="24"/>
          <w:szCs w:val="24"/>
        </w:rPr>
      </w:pPr>
      <w:r w:rsidRPr="00844F18">
        <w:rPr>
          <w:sz w:val="24"/>
          <w:szCs w:val="24"/>
        </w:rPr>
        <w:t xml:space="preserve">земельных участков, находящихся </w:t>
      </w:r>
    </w:p>
    <w:p w:rsidR="00535BFB" w:rsidRPr="00844F18" w:rsidRDefault="00535BFB" w:rsidP="00535BFB">
      <w:pPr>
        <w:jc w:val="right"/>
        <w:rPr>
          <w:sz w:val="24"/>
          <w:szCs w:val="24"/>
        </w:rPr>
      </w:pPr>
      <w:r w:rsidRPr="00844F18">
        <w:rPr>
          <w:sz w:val="24"/>
          <w:szCs w:val="24"/>
        </w:rPr>
        <w:t xml:space="preserve">в </w:t>
      </w:r>
      <w:r>
        <w:rPr>
          <w:sz w:val="24"/>
          <w:szCs w:val="24"/>
        </w:rPr>
        <w:t>муниципальной собственности</w:t>
      </w:r>
      <w:r w:rsidRPr="00844F18">
        <w:rPr>
          <w:sz w:val="24"/>
          <w:szCs w:val="24"/>
        </w:rPr>
        <w:t xml:space="preserve"> </w:t>
      </w:r>
    </w:p>
    <w:p w:rsidR="00535BFB" w:rsidRPr="00844F18" w:rsidRDefault="00535BFB" w:rsidP="00535BFB">
      <w:pPr>
        <w:jc w:val="right"/>
        <w:rPr>
          <w:sz w:val="24"/>
          <w:szCs w:val="24"/>
        </w:rPr>
      </w:pPr>
      <w:r>
        <w:rPr>
          <w:sz w:val="24"/>
          <w:szCs w:val="24"/>
        </w:rPr>
        <w:t xml:space="preserve">или государственная собственность на </w:t>
      </w:r>
      <w:proofErr w:type="gramStart"/>
      <w:r>
        <w:rPr>
          <w:sz w:val="24"/>
          <w:szCs w:val="24"/>
        </w:rPr>
        <w:t>которые</w:t>
      </w:r>
      <w:proofErr w:type="gramEnd"/>
    </w:p>
    <w:p w:rsidR="00535BFB" w:rsidRDefault="00535BFB" w:rsidP="00535BFB">
      <w:pPr>
        <w:jc w:val="right"/>
        <w:rPr>
          <w:sz w:val="24"/>
          <w:szCs w:val="24"/>
        </w:rPr>
      </w:pPr>
      <w:r>
        <w:rPr>
          <w:sz w:val="24"/>
          <w:szCs w:val="24"/>
        </w:rPr>
        <w:t xml:space="preserve">не </w:t>
      </w:r>
      <w:proofErr w:type="gramStart"/>
      <w:r>
        <w:rPr>
          <w:sz w:val="24"/>
          <w:szCs w:val="24"/>
        </w:rPr>
        <w:t>разграничена</w:t>
      </w:r>
      <w:proofErr w:type="gramEnd"/>
      <w:r>
        <w:rPr>
          <w:sz w:val="24"/>
          <w:szCs w:val="24"/>
        </w:rPr>
        <w:t>, и земельных участков,</w:t>
      </w:r>
    </w:p>
    <w:p w:rsidR="00535BFB" w:rsidRPr="00844F18" w:rsidRDefault="00535BFB" w:rsidP="00535BFB">
      <w:pPr>
        <w:jc w:val="right"/>
        <w:rPr>
          <w:sz w:val="24"/>
          <w:szCs w:val="24"/>
        </w:rPr>
      </w:pPr>
      <w:proofErr w:type="gramStart"/>
      <w:r>
        <w:rPr>
          <w:sz w:val="24"/>
          <w:szCs w:val="24"/>
        </w:rPr>
        <w:t>находящихся</w:t>
      </w:r>
      <w:proofErr w:type="gramEnd"/>
      <w:r>
        <w:rPr>
          <w:sz w:val="24"/>
          <w:szCs w:val="24"/>
        </w:rPr>
        <w:t xml:space="preserve"> в частной собственности</w:t>
      </w:r>
      <w:r w:rsidRPr="00844F18">
        <w:rPr>
          <w:sz w:val="24"/>
          <w:szCs w:val="24"/>
        </w:rPr>
        <w:t>»</w:t>
      </w:r>
    </w:p>
    <w:p w:rsidR="00A85D08" w:rsidRPr="00844F18" w:rsidRDefault="00A85D08" w:rsidP="007C7A39">
      <w:pPr>
        <w:jc w:val="right"/>
        <w:rPr>
          <w:sz w:val="24"/>
          <w:szCs w:val="24"/>
        </w:rPr>
      </w:pPr>
      <w:r w:rsidRPr="00844F18">
        <w:rPr>
          <w:sz w:val="24"/>
          <w:szCs w:val="24"/>
        </w:rPr>
        <w:t xml:space="preserve"> </w:t>
      </w:r>
    </w:p>
    <w:p w:rsidR="00A85D08" w:rsidRDefault="00A85D08" w:rsidP="007C7A39">
      <w:pPr>
        <w:jc w:val="right"/>
      </w:pPr>
    </w:p>
    <w:p w:rsidR="00A85D08" w:rsidRDefault="00A85D08" w:rsidP="00A85D08">
      <w:pPr>
        <w:jc w:val="center"/>
      </w:pPr>
      <w:r>
        <w:t>Форма решения об утверждении схемы расположения земельного участка на кадастровом плане территории</w:t>
      </w:r>
    </w:p>
    <w:p w:rsidR="00A85D08" w:rsidRDefault="00A85D08" w:rsidP="007C7A39">
      <w:pPr>
        <w:jc w:val="right"/>
      </w:pPr>
    </w:p>
    <w:p w:rsidR="00A85D08" w:rsidRDefault="00A85D08" w:rsidP="007C7A39">
      <w:pPr>
        <w:jc w:val="right"/>
      </w:pPr>
      <w:r>
        <w:t xml:space="preserve"> Кому: ___________</w:t>
      </w:r>
    </w:p>
    <w:p w:rsidR="00A85D08" w:rsidRDefault="00A85D08" w:rsidP="007C7A39">
      <w:pPr>
        <w:jc w:val="right"/>
      </w:pPr>
      <w:r>
        <w:t xml:space="preserve"> Контактные данные: ___________ </w:t>
      </w:r>
    </w:p>
    <w:p w:rsidR="00A85D08" w:rsidRDefault="00A85D08" w:rsidP="007C7A39">
      <w:pPr>
        <w:jc w:val="right"/>
      </w:pPr>
      <w:r>
        <w:t>/Представитель: ___________</w:t>
      </w:r>
    </w:p>
    <w:p w:rsidR="00A85D08" w:rsidRDefault="00A85D08" w:rsidP="007C7A39">
      <w:pPr>
        <w:jc w:val="right"/>
      </w:pPr>
      <w:r>
        <w:t xml:space="preserve"> Контактные данные представителя: ___________</w:t>
      </w:r>
    </w:p>
    <w:p w:rsidR="00A85D08" w:rsidRDefault="00A85D08" w:rsidP="007C7A39">
      <w:pPr>
        <w:jc w:val="right"/>
      </w:pPr>
    </w:p>
    <w:p w:rsidR="00A85D08" w:rsidRDefault="00A85D08" w:rsidP="00A85D08">
      <w:pPr>
        <w:jc w:val="center"/>
      </w:pPr>
      <w:r>
        <w:t>РЕШЕНИЕ</w:t>
      </w:r>
    </w:p>
    <w:p w:rsidR="00A85D08" w:rsidRDefault="00A85D08" w:rsidP="00A85D08">
      <w:r>
        <w:t>От                                                                                                                №</w:t>
      </w:r>
    </w:p>
    <w:p w:rsidR="00A85D08" w:rsidRDefault="00A85D08" w:rsidP="00A85D08">
      <w:pPr>
        <w:jc w:val="center"/>
      </w:pPr>
      <w:r>
        <w:t>Об утверждении схемы расположения земельного участка</w:t>
      </w:r>
    </w:p>
    <w:p w:rsidR="00A85D08" w:rsidRDefault="00A85D08" w:rsidP="00A85D08">
      <w:pPr>
        <w:jc w:val="center"/>
      </w:pPr>
      <w:r>
        <w:t>на кадастровом плане территории</w:t>
      </w:r>
    </w:p>
    <w:p w:rsidR="00A85D08" w:rsidRDefault="00A85D08" w:rsidP="007C7A39">
      <w:pPr>
        <w:jc w:val="right"/>
      </w:pPr>
    </w:p>
    <w:p w:rsidR="00C133B9" w:rsidRDefault="00A85D08" w:rsidP="00C133B9">
      <w:pPr>
        <w:jc w:val="center"/>
      </w:pPr>
      <w:r>
        <w:t xml:space="preserve">Рассмотрев заявление </w:t>
      </w:r>
      <w:proofErr w:type="gramStart"/>
      <w:r>
        <w:t>от</w:t>
      </w:r>
      <w:proofErr w:type="gramEnd"/>
      <w:r>
        <w:t xml:space="preserve"> ___________ № ___________ (</w:t>
      </w:r>
      <w:proofErr w:type="gramStart"/>
      <w:r>
        <w:t>Заявитель</w:t>
      </w:r>
      <w:proofErr w:type="gramEnd"/>
      <w:r>
        <w:t xml:space="preserve">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ст. 11.10, Земельного кодекса Российской Федерации, в соответствии с ___________, ПРИНЯТО РЕШЕНИЕ:</w:t>
      </w:r>
    </w:p>
    <w:p w:rsidR="00C133B9" w:rsidRDefault="00A85D08" w:rsidP="00A85D08">
      <w:pPr>
        <w:jc w:val="both"/>
      </w:pPr>
      <w:r>
        <w:t xml:space="preserve"> 1. 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t>о(</w:t>
      </w:r>
      <w:proofErr w:type="gramEnd"/>
      <w:r>
        <w:t>их)</w:t>
      </w:r>
      <w:proofErr w:type="spellStart"/>
      <w:r>
        <w:t>ся</w:t>
      </w:r>
      <w:proofErr w:type="spellEnd"/>
      <w:r>
        <w:t xml:space="preserve"> в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 </w:t>
      </w:r>
    </w:p>
    <w:p w:rsidR="00C133B9" w:rsidRDefault="00A85D08" w:rsidP="00A85D08">
      <w:pPr>
        <w:jc w:val="both"/>
      </w:pPr>
      <w:r>
        <w:t xml:space="preserve"> 2. Заявителю</w:t>
      </w:r>
      <w:proofErr w:type="gramStart"/>
      <w:r>
        <w:t xml:space="preserve"> (___________) </w:t>
      </w:r>
      <w:proofErr w:type="gramEnd"/>
      <w: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C133B9" w:rsidRDefault="00A85D08" w:rsidP="00A85D08">
      <w:pPr>
        <w:jc w:val="both"/>
      </w:pPr>
      <w:r>
        <w:t xml:space="preserve"> 3. Срок действия настоящего решения составляет два года. </w:t>
      </w:r>
    </w:p>
    <w:p w:rsidR="00C133B9" w:rsidRDefault="00C133B9" w:rsidP="00A85D08">
      <w:pPr>
        <w:jc w:val="both"/>
      </w:pPr>
    </w:p>
    <w:p w:rsidR="002067C9" w:rsidRPr="007B62C6" w:rsidRDefault="00A85D08" w:rsidP="00A85D08">
      <w:pPr>
        <w:jc w:val="both"/>
        <w:rPr>
          <w:b/>
          <w:color w:val="000000"/>
          <w:spacing w:val="-6"/>
          <w:sz w:val="20"/>
        </w:rPr>
      </w:pPr>
      <w:r>
        <w:t>(должность) (подпись, фамилия, инициалы</w:t>
      </w:r>
      <w:r w:rsidR="00C133B9">
        <w:t>)</w:t>
      </w:r>
    </w:p>
    <w:p w:rsidR="002067C9" w:rsidRPr="007B62C6" w:rsidRDefault="002067C9" w:rsidP="007C7A39">
      <w:pPr>
        <w:jc w:val="right"/>
        <w:rPr>
          <w:b/>
          <w:color w:val="000000"/>
          <w:spacing w:val="-6"/>
          <w:sz w:val="20"/>
        </w:rPr>
      </w:pPr>
    </w:p>
    <w:p w:rsidR="00C133B9" w:rsidRDefault="00C133B9" w:rsidP="007C7A39">
      <w:pPr>
        <w:jc w:val="right"/>
        <w:rPr>
          <w:b/>
          <w:color w:val="000000"/>
          <w:spacing w:val="-6"/>
          <w:sz w:val="20"/>
        </w:rPr>
      </w:pPr>
    </w:p>
    <w:p w:rsidR="00C133B9" w:rsidRPr="00844F18" w:rsidRDefault="00C133B9" w:rsidP="007C7A39">
      <w:pPr>
        <w:jc w:val="right"/>
        <w:rPr>
          <w:sz w:val="24"/>
          <w:szCs w:val="24"/>
        </w:rPr>
      </w:pPr>
      <w:r w:rsidRPr="00844F18">
        <w:rPr>
          <w:sz w:val="24"/>
          <w:szCs w:val="24"/>
        </w:rPr>
        <w:lastRenderedPageBreak/>
        <w:t xml:space="preserve">Приложение № 5 </w:t>
      </w:r>
    </w:p>
    <w:p w:rsidR="00C133B9" w:rsidRPr="00844F18" w:rsidRDefault="00C133B9" w:rsidP="007C7A39">
      <w:pPr>
        <w:jc w:val="right"/>
        <w:rPr>
          <w:sz w:val="24"/>
          <w:szCs w:val="24"/>
        </w:rPr>
      </w:pPr>
      <w:r w:rsidRPr="00844F18">
        <w:rPr>
          <w:sz w:val="24"/>
          <w:szCs w:val="24"/>
        </w:rPr>
        <w:t>к Административному регламенту</w:t>
      </w:r>
    </w:p>
    <w:p w:rsidR="00C133B9" w:rsidRPr="00844F18" w:rsidRDefault="00C133B9" w:rsidP="007C7A39">
      <w:pPr>
        <w:jc w:val="right"/>
        <w:rPr>
          <w:sz w:val="24"/>
          <w:szCs w:val="24"/>
        </w:rPr>
      </w:pPr>
      <w:r w:rsidRPr="00844F18">
        <w:rPr>
          <w:sz w:val="24"/>
          <w:szCs w:val="24"/>
        </w:rPr>
        <w:t xml:space="preserve"> по предоставлению муниципальной услуги </w:t>
      </w:r>
    </w:p>
    <w:p w:rsidR="00535BFB" w:rsidRPr="00844F18" w:rsidRDefault="00535BFB" w:rsidP="00535BFB">
      <w:pPr>
        <w:jc w:val="right"/>
        <w:rPr>
          <w:sz w:val="24"/>
          <w:szCs w:val="24"/>
        </w:rPr>
      </w:pPr>
      <w:r w:rsidRPr="00844F18">
        <w:rPr>
          <w:sz w:val="24"/>
          <w:szCs w:val="24"/>
        </w:rPr>
        <w:t xml:space="preserve">«Перераспределение земель и (или) </w:t>
      </w:r>
    </w:p>
    <w:p w:rsidR="00535BFB" w:rsidRPr="00844F18" w:rsidRDefault="00535BFB" w:rsidP="00535BFB">
      <w:pPr>
        <w:jc w:val="right"/>
        <w:rPr>
          <w:sz w:val="24"/>
          <w:szCs w:val="24"/>
        </w:rPr>
      </w:pPr>
      <w:r w:rsidRPr="00844F18">
        <w:rPr>
          <w:sz w:val="24"/>
          <w:szCs w:val="24"/>
        </w:rPr>
        <w:t xml:space="preserve">земельных участков, находящихся </w:t>
      </w:r>
    </w:p>
    <w:p w:rsidR="00535BFB" w:rsidRPr="00844F18" w:rsidRDefault="00535BFB" w:rsidP="00535BFB">
      <w:pPr>
        <w:jc w:val="right"/>
        <w:rPr>
          <w:sz w:val="24"/>
          <w:szCs w:val="24"/>
        </w:rPr>
      </w:pPr>
      <w:r w:rsidRPr="00844F18">
        <w:rPr>
          <w:sz w:val="24"/>
          <w:szCs w:val="24"/>
        </w:rPr>
        <w:t xml:space="preserve">в </w:t>
      </w:r>
      <w:r>
        <w:rPr>
          <w:sz w:val="24"/>
          <w:szCs w:val="24"/>
        </w:rPr>
        <w:t>муниципальной собственности</w:t>
      </w:r>
      <w:r w:rsidRPr="00844F18">
        <w:rPr>
          <w:sz w:val="24"/>
          <w:szCs w:val="24"/>
        </w:rPr>
        <w:t xml:space="preserve"> </w:t>
      </w:r>
    </w:p>
    <w:p w:rsidR="00535BFB" w:rsidRPr="00844F18" w:rsidRDefault="00535BFB" w:rsidP="00535BFB">
      <w:pPr>
        <w:jc w:val="right"/>
        <w:rPr>
          <w:sz w:val="24"/>
          <w:szCs w:val="24"/>
        </w:rPr>
      </w:pPr>
      <w:r>
        <w:rPr>
          <w:sz w:val="24"/>
          <w:szCs w:val="24"/>
        </w:rPr>
        <w:t xml:space="preserve">или государственная собственность на </w:t>
      </w:r>
      <w:proofErr w:type="gramStart"/>
      <w:r>
        <w:rPr>
          <w:sz w:val="24"/>
          <w:szCs w:val="24"/>
        </w:rPr>
        <w:t>которые</w:t>
      </w:r>
      <w:proofErr w:type="gramEnd"/>
    </w:p>
    <w:p w:rsidR="00535BFB" w:rsidRDefault="00535BFB" w:rsidP="00535BFB">
      <w:pPr>
        <w:jc w:val="right"/>
        <w:rPr>
          <w:sz w:val="24"/>
          <w:szCs w:val="24"/>
        </w:rPr>
      </w:pPr>
      <w:r>
        <w:rPr>
          <w:sz w:val="24"/>
          <w:szCs w:val="24"/>
        </w:rPr>
        <w:t xml:space="preserve">не </w:t>
      </w:r>
      <w:proofErr w:type="gramStart"/>
      <w:r>
        <w:rPr>
          <w:sz w:val="24"/>
          <w:szCs w:val="24"/>
        </w:rPr>
        <w:t>разграничена</w:t>
      </w:r>
      <w:proofErr w:type="gramEnd"/>
      <w:r>
        <w:rPr>
          <w:sz w:val="24"/>
          <w:szCs w:val="24"/>
        </w:rPr>
        <w:t>, и земельных участков,</w:t>
      </w:r>
    </w:p>
    <w:p w:rsidR="00535BFB" w:rsidRPr="00844F18" w:rsidRDefault="00535BFB" w:rsidP="00535BFB">
      <w:pPr>
        <w:jc w:val="right"/>
        <w:rPr>
          <w:sz w:val="24"/>
          <w:szCs w:val="24"/>
        </w:rPr>
      </w:pPr>
      <w:proofErr w:type="gramStart"/>
      <w:r>
        <w:rPr>
          <w:sz w:val="24"/>
          <w:szCs w:val="24"/>
        </w:rPr>
        <w:t>находящихся</w:t>
      </w:r>
      <w:proofErr w:type="gramEnd"/>
      <w:r>
        <w:rPr>
          <w:sz w:val="24"/>
          <w:szCs w:val="24"/>
        </w:rPr>
        <w:t xml:space="preserve"> в частной собственности</w:t>
      </w:r>
      <w:r w:rsidRPr="00844F18">
        <w:rPr>
          <w:sz w:val="24"/>
          <w:szCs w:val="24"/>
        </w:rPr>
        <w:t>»</w:t>
      </w:r>
    </w:p>
    <w:p w:rsidR="00C133B9" w:rsidRDefault="00C133B9" w:rsidP="007C7A39">
      <w:pPr>
        <w:jc w:val="right"/>
      </w:pPr>
      <w:r>
        <w:t xml:space="preserve"> </w:t>
      </w:r>
    </w:p>
    <w:p w:rsidR="00C133B9" w:rsidRDefault="00C133B9" w:rsidP="007C7A39">
      <w:pPr>
        <w:jc w:val="right"/>
      </w:pPr>
    </w:p>
    <w:p w:rsidR="00C133B9" w:rsidRDefault="00C133B9" w:rsidP="00C133B9">
      <w:pPr>
        <w:jc w:val="center"/>
      </w:pPr>
      <w:r>
        <w:t>Форма заявления о перераспределении земельных участков</w:t>
      </w:r>
    </w:p>
    <w:p w:rsidR="00C133B9" w:rsidRDefault="00C133B9" w:rsidP="00C133B9">
      <w:pPr>
        <w:jc w:val="right"/>
      </w:pPr>
      <w:r>
        <w:t xml:space="preserve">кому: ___________________________________ ___________________________________ </w:t>
      </w:r>
    </w:p>
    <w:p w:rsidR="00C133B9" w:rsidRDefault="00C133B9" w:rsidP="00C133B9">
      <w:pPr>
        <w:jc w:val="right"/>
      </w:pPr>
    </w:p>
    <w:p w:rsidR="00C133B9" w:rsidRDefault="00C133B9" w:rsidP="00C133B9">
      <w:pPr>
        <w:jc w:val="right"/>
      </w:pPr>
      <w:r>
        <w:t>от кого: _________________</w:t>
      </w:r>
    </w:p>
    <w:p w:rsidR="00C133B9" w:rsidRDefault="00C133B9" w:rsidP="00C133B9">
      <w:pPr>
        <w:jc w:val="right"/>
      </w:pPr>
      <w:r>
        <w:t xml:space="preserve">___________ ___________________________________ </w:t>
      </w:r>
    </w:p>
    <w:p w:rsidR="00C133B9" w:rsidRDefault="00C133B9" w:rsidP="00C133B9">
      <w:pPr>
        <w:jc w:val="right"/>
        <w:rPr>
          <w:i/>
          <w:sz w:val="20"/>
        </w:rPr>
      </w:pPr>
      <w:r w:rsidRPr="00C133B9">
        <w:rPr>
          <w:i/>
          <w:sz w:val="20"/>
        </w:rPr>
        <w:t xml:space="preserve">(полное наименование, ИНН, ОГРН юридического лица, ИП) </w:t>
      </w:r>
    </w:p>
    <w:p w:rsidR="00C133B9" w:rsidRDefault="00C133B9" w:rsidP="00C133B9">
      <w:pPr>
        <w:jc w:val="right"/>
        <w:rPr>
          <w:i/>
          <w:sz w:val="20"/>
        </w:rPr>
      </w:pPr>
      <w:r>
        <w:rPr>
          <w:i/>
          <w:sz w:val="20"/>
        </w:rPr>
        <w:t>_________________________________________</w:t>
      </w:r>
      <w:r w:rsidRPr="00C133B9">
        <w:rPr>
          <w:i/>
          <w:sz w:val="20"/>
        </w:rPr>
        <w:t>________________________</w:t>
      </w:r>
    </w:p>
    <w:p w:rsidR="00C133B9" w:rsidRDefault="00C133B9" w:rsidP="00C133B9">
      <w:pPr>
        <w:jc w:val="right"/>
        <w:rPr>
          <w:i/>
          <w:sz w:val="20"/>
        </w:rPr>
      </w:pPr>
      <w:r w:rsidRPr="00C133B9">
        <w:rPr>
          <w:i/>
          <w:sz w:val="20"/>
        </w:rPr>
        <w:t xml:space="preserve"> (контактный телефон, электронная почта, почтовый адрес) </w:t>
      </w:r>
    </w:p>
    <w:p w:rsidR="00C133B9" w:rsidRDefault="00C133B9" w:rsidP="00C133B9">
      <w:pPr>
        <w:jc w:val="right"/>
        <w:rPr>
          <w:i/>
          <w:sz w:val="20"/>
        </w:rPr>
      </w:pPr>
      <w:r w:rsidRPr="00C133B9">
        <w:rPr>
          <w:i/>
          <w:sz w:val="20"/>
        </w:rPr>
        <w:t>____________________________________ __________________________________</w:t>
      </w:r>
    </w:p>
    <w:p w:rsidR="00C133B9" w:rsidRDefault="00C133B9" w:rsidP="00C133B9">
      <w:pPr>
        <w:jc w:val="right"/>
        <w:rPr>
          <w:i/>
          <w:sz w:val="20"/>
        </w:rPr>
      </w:pPr>
      <w:r w:rsidRPr="00C133B9">
        <w:rPr>
          <w:i/>
          <w:sz w:val="20"/>
        </w:rPr>
        <w:t xml:space="preserve"> </w:t>
      </w:r>
      <w:proofErr w:type="gramStart"/>
      <w:r w:rsidRPr="00C133B9">
        <w:rPr>
          <w:i/>
          <w:sz w:val="20"/>
        </w:rPr>
        <w:t xml:space="preserve">(фамилия, имя, отчество (последнее - при наличии), </w:t>
      </w:r>
      <w:proofErr w:type="gramEnd"/>
    </w:p>
    <w:p w:rsidR="00C133B9" w:rsidRDefault="00C133B9" w:rsidP="00C133B9">
      <w:pPr>
        <w:jc w:val="right"/>
        <w:rPr>
          <w:i/>
          <w:sz w:val="20"/>
        </w:rPr>
      </w:pPr>
      <w:r w:rsidRPr="00C133B9">
        <w:rPr>
          <w:i/>
          <w:sz w:val="20"/>
        </w:rPr>
        <w:t xml:space="preserve">данные документа, удостоверяющего личность, контактный телефон, </w:t>
      </w:r>
    </w:p>
    <w:p w:rsidR="00C133B9" w:rsidRDefault="00C133B9" w:rsidP="00C133B9">
      <w:pPr>
        <w:jc w:val="right"/>
        <w:rPr>
          <w:i/>
          <w:sz w:val="20"/>
        </w:rPr>
      </w:pPr>
      <w:r w:rsidRPr="00C133B9">
        <w:rPr>
          <w:i/>
          <w:sz w:val="20"/>
        </w:rPr>
        <w:t xml:space="preserve">адрес электронной почты, адрес регистрации, </w:t>
      </w:r>
    </w:p>
    <w:p w:rsidR="00C133B9" w:rsidRDefault="00C133B9" w:rsidP="00C133B9">
      <w:pPr>
        <w:jc w:val="right"/>
        <w:rPr>
          <w:i/>
          <w:sz w:val="20"/>
        </w:rPr>
      </w:pPr>
      <w:r w:rsidRPr="00C133B9">
        <w:rPr>
          <w:i/>
          <w:sz w:val="20"/>
        </w:rPr>
        <w:t xml:space="preserve">адрес фактического проживания уполномоченного лица) </w:t>
      </w:r>
    </w:p>
    <w:p w:rsidR="00C133B9" w:rsidRDefault="00C133B9" w:rsidP="00C133B9">
      <w:pPr>
        <w:jc w:val="right"/>
        <w:rPr>
          <w:i/>
          <w:sz w:val="20"/>
        </w:rPr>
      </w:pPr>
      <w:r w:rsidRPr="00C133B9">
        <w:rPr>
          <w:i/>
          <w:sz w:val="20"/>
        </w:rPr>
        <w:t xml:space="preserve">__________________________________________ </w:t>
      </w:r>
    </w:p>
    <w:p w:rsidR="00C133B9" w:rsidRDefault="00C133B9" w:rsidP="00C133B9">
      <w:pPr>
        <w:jc w:val="right"/>
        <w:rPr>
          <w:i/>
          <w:sz w:val="20"/>
        </w:rPr>
      </w:pPr>
      <w:r w:rsidRPr="00C133B9">
        <w:rPr>
          <w:i/>
          <w:sz w:val="20"/>
        </w:rPr>
        <w:t xml:space="preserve">________________________________________ </w:t>
      </w:r>
    </w:p>
    <w:p w:rsidR="00C133B9" w:rsidRDefault="00C133B9" w:rsidP="00C133B9">
      <w:pPr>
        <w:jc w:val="right"/>
      </w:pPr>
      <w:r w:rsidRPr="00C133B9">
        <w:rPr>
          <w:i/>
          <w:sz w:val="20"/>
        </w:rPr>
        <w:t>(данные представителя заявителя</w:t>
      </w:r>
      <w:r>
        <w:t xml:space="preserve">) </w:t>
      </w:r>
    </w:p>
    <w:p w:rsidR="00C133B9" w:rsidRDefault="00C133B9" w:rsidP="007C7A39">
      <w:pPr>
        <w:jc w:val="right"/>
      </w:pPr>
    </w:p>
    <w:p w:rsidR="00C133B9" w:rsidRDefault="00C133B9" w:rsidP="007C7A39">
      <w:pPr>
        <w:jc w:val="right"/>
      </w:pPr>
    </w:p>
    <w:p w:rsidR="00C133B9" w:rsidRDefault="00C133B9" w:rsidP="00C133B9">
      <w:pPr>
        <w:jc w:val="center"/>
      </w:pPr>
      <w:r>
        <w:t xml:space="preserve">Заявление о перераспределении земель и (или) земельных участков, находящихся в </w:t>
      </w:r>
      <w:r w:rsidR="00842633">
        <w:t xml:space="preserve">муниципальной собственности или государственная собственность на которые не разграничена, и земельных участков, </w:t>
      </w:r>
      <w:r>
        <w:t>и земельных участков, находящихся в частной собственности</w:t>
      </w:r>
    </w:p>
    <w:p w:rsidR="00C133B9" w:rsidRDefault="00C133B9" w:rsidP="007C7A39">
      <w:pPr>
        <w:jc w:val="right"/>
      </w:pPr>
    </w:p>
    <w:p w:rsidR="00C133B9" w:rsidRDefault="00C133B9" w:rsidP="007C7A39">
      <w:pPr>
        <w:jc w:val="right"/>
      </w:pPr>
    </w:p>
    <w:p w:rsidR="00C133B9" w:rsidRDefault="00C133B9" w:rsidP="00C133B9">
      <w:pPr>
        <w:jc w:val="both"/>
      </w:pPr>
      <w:proofErr w:type="gramStart"/>
      <w:r>
        <w:t xml:space="preserve">Прошу заключить соглашение о перераспределении земель/земельного участка (земельных участков), находящегося (находящихся) в </w:t>
      </w:r>
      <w:r w:rsidR="00344BBE">
        <w:t>м</w:t>
      </w:r>
      <w:r>
        <w:t>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 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w:t>
      </w:r>
      <w:proofErr w:type="gramEnd"/>
      <w:r>
        <w:t xml:space="preserve"> планируется осуществить в соответствии с данным проектом) 37 или </w:t>
      </w:r>
      <w:proofErr w:type="gramStart"/>
      <w:r>
        <w:t>согласно</w:t>
      </w:r>
      <w:proofErr w:type="gramEnd"/>
      <w: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w:t>
      </w:r>
      <w:r>
        <w:lastRenderedPageBreak/>
        <w:t xml:space="preserve">проект межевания территории, в границах которой осуществляется перераспределение земельных участков). Обоснование перераспределения: ___________________________ (указывается соответствующий подпункт пункта 1 статьи 39.28 Земельного кодекса Российской Федерации). </w:t>
      </w:r>
    </w:p>
    <w:p w:rsidR="00C133B9" w:rsidRDefault="00C133B9" w:rsidP="00C133B9">
      <w:pPr>
        <w:jc w:val="both"/>
      </w:pPr>
      <w:r>
        <w:t xml:space="preserve">Приложение: </w:t>
      </w:r>
    </w:p>
    <w:p w:rsidR="00C133B9" w:rsidRDefault="00C133B9" w:rsidP="00C133B9">
      <w:pPr>
        <w:jc w:val="both"/>
      </w:pPr>
      <w:r>
        <w:t>Результат предоставления услуги прошу:</w:t>
      </w:r>
    </w:p>
    <w:p w:rsidR="00C133B9" w:rsidRDefault="00C133B9" w:rsidP="00C133B9">
      <w:pPr>
        <w:jc w:val="both"/>
      </w:pPr>
      <w:r>
        <w:t>-</w:t>
      </w:r>
      <w:r w:rsidRPr="00C133B9">
        <w:t xml:space="preserve"> </w:t>
      </w:r>
      <w:r>
        <w:t xml:space="preserve"> направить в форме электронного документа в Личный кабинет на ЕПГУ/РПГУ, либо:</w:t>
      </w:r>
    </w:p>
    <w:p w:rsidR="00C133B9" w:rsidRDefault="00C133B9" w:rsidP="00C133B9">
      <w:pPr>
        <w:jc w:val="both"/>
      </w:pPr>
      <w:r>
        <w:t>-</w:t>
      </w:r>
      <w:r w:rsidRPr="00C133B9">
        <w:t xml:space="preserve"> </w:t>
      </w:r>
      <w:r>
        <w:t xml:space="preserve"> выдать на бумажном носителе при личном обращении в уполномоченный орган государственной власти, орган местного самоуправления, организацию</w:t>
      </w:r>
      <w:r w:rsidRPr="00C133B9">
        <w:t xml:space="preserve"> </w:t>
      </w:r>
      <w:r>
        <w:t>либо в МФЦ, расположенном по адресу:__________________________________________</w:t>
      </w:r>
    </w:p>
    <w:p w:rsidR="00C133B9" w:rsidRDefault="00C133B9" w:rsidP="00C133B9">
      <w:pPr>
        <w:jc w:val="both"/>
      </w:pPr>
      <w:r>
        <w:t>Либо:</w:t>
      </w:r>
    </w:p>
    <w:p w:rsidR="00C133B9" w:rsidRDefault="00C133B9" w:rsidP="00C133B9">
      <w:pPr>
        <w:jc w:val="both"/>
      </w:pPr>
      <w:r>
        <w:t>-</w:t>
      </w:r>
      <w:r w:rsidRPr="00C133B9">
        <w:t xml:space="preserve"> </w:t>
      </w:r>
      <w:r>
        <w:t>направить на бумажном носителе на почтовый адрес: _____________________</w:t>
      </w:r>
    </w:p>
    <w:p w:rsidR="00C133B9" w:rsidRDefault="00C133B9" w:rsidP="00C133B9">
      <w:pPr>
        <w:jc w:val="both"/>
      </w:pPr>
    </w:p>
    <w:p w:rsidR="00C133B9" w:rsidRDefault="00C133B9" w:rsidP="00C133B9">
      <w:pPr>
        <w:jc w:val="both"/>
        <w:rPr>
          <w:b/>
          <w:color w:val="000000"/>
          <w:spacing w:val="-6"/>
          <w:sz w:val="20"/>
        </w:rPr>
      </w:pPr>
      <w:r>
        <w:t xml:space="preserve"> </w:t>
      </w:r>
      <w:proofErr w:type="gramStart"/>
      <w:r>
        <w:t xml:space="preserve">(подпись) (фамилия, имя, отчество (последнее - при наличии) Дата </w:t>
      </w:r>
      <w:proofErr w:type="gramEnd"/>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953D0E" w:rsidRDefault="00953D0E" w:rsidP="007C7A39">
      <w:pPr>
        <w:jc w:val="right"/>
        <w:rPr>
          <w:b/>
          <w:color w:val="000000"/>
          <w:spacing w:val="-6"/>
          <w:sz w:val="20"/>
        </w:rPr>
      </w:pPr>
    </w:p>
    <w:p w:rsidR="00953D0E" w:rsidRDefault="00953D0E" w:rsidP="007C7A39">
      <w:pPr>
        <w:jc w:val="right"/>
        <w:rPr>
          <w:b/>
          <w:color w:val="000000"/>
          <w:spacing w:val="-6"/>
          <w:sz w:val="20"/>
        </w:rPr>
      </w:pPr>
    </w:p>
    <w:p w:rsidR="00953D0E" w:rsidRDefault="00953D0E"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615C1" w:rsidRDefault="00C615C1" w:rsidP="007C7A39">
      <w:pPr>
        <w:jc w:val="right"/>
        <w:rPr>
          <w:b/>
          <w:color w:val="000000"/>
          <w:spacing w:val="-6"/>
          <w:sz w:val="20"/>
        </w:rPr>
      </w:pPr>
    </w:p>
    <w:p w:rsidR="00C615C1" w:rsidRDefault="00C615C1" w:rsidP="007C7A39">
      <w:pPr>
        <w:jc w:val="right"/>
        <w:rPr>
          <w:b/>
          <w:color w:val="000000"/>
          <w:spacing w:val="-6"/>
          <w:sz w:val="20"/>
        </w:rPr>
      </w:pPr>
    </w:p>
    <w:p w:rsidR="00C615C1" w:rsidRDefault="00C615C1" w:rsidP="007C7A39">
      <w:pPr>
        <w:jc w:val="right"/>
        <w:rPr>
          <w:b/>
          <w:color w:val="000000"/>
          <w:spacing w:val="-6"/>
          <w:sz w:val="20"/>
        </w:rPr>
      </w:pPr>
      <w:bookmarkStart w:id="3" w:name="_GoBack"/>
      <w:bookmarkEnd w:id="3"/>
    </w:p>
    <w:p w:rsidR="00333CDB" w:rsidRPr="00844F18" w:rsidRDefault="00E604FD" w:rsidP="00844F18">
      <w:pPr>
        <w:pStyle w:val="ConsPlusNonformat"/>
        <w:widowControl/>
        <w:jc w:val="right"/>
        <w:rPr>
          <w:rFonts w:ascii="Times New Roman" w:hAnsi="Times New Roman" w:cs="Times New Roman"/>
          <w:bCs/>
          <w:color w:val="000000"/>
          <w:spacing w:val="-6"/>
          <w:sz w:val="24"/>
          <w:szCs w:val="24"/>
        </w:rPr>
      </w:pPr>
      <w:r w:rsidRPr="00844F18">
        <w:rPr>
          <w:rFonts w:ascii="Times New Roman" w:hAnsi="Times New Roman" w:cs="Times New Roman"/>
          <w:sz w:val="24"/>
          <w:szCs w:val="24"/>
        </w:rPr>
        <w:t xml:space="preserve">                </w:t>
      </w:r>
      <w:r w:rsidR="00333CDB" w:rsidRPr="00844F18">
        <w:rPr>
          <w:rFonts w:ascii="Times New Roman" w:hAnsi="Times New Roman" w:cs="Times New Roman"/>
          <w:bCs/>
          <w:color w:val="000000"/>
          <w:spacing w:val="-6"/>
          <w:sz w:val="24"/>
          <w:szCs w:val="24"/>
        </w:rPr>
        <w:t>Приложение №</w:t>
      </w:r>
      <w:r w:rsidR="00844F18" w:rsidRPr="00844F18">
        <w:rPr>
          <w:rFonts w:ascii="Times New Roman" w:hAnsi="Times New Roman" w:cs="Times New Roman"/>
          <w:bCs/>
          <w:color w:val="000000"/>
          <w:spacing w:val="-6"/>
          <w:sz w:val="24"/>
          <w:szCs w:val="24"/>
        </w:rPr>
        <w:t>6</w:t>
      </w:r>
    </w:p>
    <w:p w:rsidR="00844F18" w:rsidRPr="00844F18" w:rsidRDefault="00844F18" w:rsidP="00844F18">
      <w:pPr>
        <w:jc w:val="right"/>
        <w:rPr>
          <w:sz w:val="24"/>
          <w:szCs w:val="24"/>
        </w:rPr>
      </w:pPr>
      <w:r w:rsidRPr="00844F18">
        <w:rPr>
          <w:sz w:val="24"/>
          <w:szCs w:val="24"/>
        </w:rPr>
        <w:t>к Административному регламенту</w:t>
      </w:r>
    </w:p>
    <w:p w:rsidR="00844F18" w:rsidRPr="00844F18" w:rsidRDefault="00844F18" w:rsidP="00844F18">
      <w:pPr>
        <w:jc w:val="right"/>
        <w:rPr>
          <w:sz w:val="24"/>
          <w:szCs w:val="24"/>
        </w:rPr>
      </w:pPr>
      <w:r w:rsidRPr="00844F18">
        <w:rPr>
          <w:sz w:val="24"/>
          <w:szCs w:val="24"/>
        </w:rPr>
        <w:t xml:space="preserve"> по предоставлению муниципальной услуги </w:t>
      </w:r>
    </w:p>
    <w:p w:rsidR="00842633" w:rsidRPr="00844F18" w:rsidRDefault="00842633" w:rsidP="00842633">
      <w:pPr>
        <w:jc w:val="right"/>
        <w:rPr>
          <w:sz w:val="24"/>
          <w:szCs w:val="24"/>
        </w:rPr>
      </w:pPr>
      <w:r w:rsidRPr="00844F18">
        <w:rPr>
          <w:sz w:val="24"/>
          <w:szCs w:val="24"/>
        </w:rPr>
        <w:t xml:space="preserve">«Перераспределение земель и (или) </w:t>
      </w:r>
    </w:p>
    <w:p w:rsidR="00842633" w:rsidRPr="00844F18" w:rsidRDefault="00842633" w:rsidP="00842633">
      <w:pPr>
        <w:jc w:val="right"/>
        <w:rPr>
          <w:sz w:val="24"/>
          <w:szCs w:val="24"/>
        </w:rPr>
      </w:pPr>
      <w:r w:rsidRPr="00844F18">
        <w:rPr>
          <w:sz w:val="24"/>
          <w:szCs w:val="24"/>
        </w:rPr>
        <w:t xml:space="preserve">земельных участков, находящихся </w:t>
      </w:r>
    </w:p>
    <w:p w:rsidR="00842633" w:rsidRPr="00844F18" w:rsidRDefault="00842633" w:rsidP="00842633">
      <w:pPr>
        <w:jc w:val="right"/>
        <w:rPr>
          <w:sz w:val="24"/>
          <w:szCs w:val="24"/>
        </w:rPr>
      </w:pPr>
      <w:r w:rsidRPr="00844F18">
        <w:rPr>
          <w:sz w:val="24"/>
          <w:szCs w:val="24"/>
        </w:rPr>
        <w:t xml:space="preserve">в </w:t>
      </w:r>
      <w:r>
        <w:rPr>
          <w:sz w:val="24"/>
          <w:szCs w:val="24"/>
        </w:rPr>
        <w:t>муниципальной собственности</w:t>
      </w:r>
      <w:r w:rsidRPr="00844F18">
        <w:rPr>
          <w:sz w:val="24"/>
          <w:szCs w:val="24"/>
        </w:rPr>
        <w:t xml:space="preserve"> </w:t>
      </w:r>
    </w:p>
    <w:p w:rsidR="00842633" w:rsidRPr="00844F18" w:rsidRDefault="00842633" w:rsidP="00842633">
      <w:pPr>
        <w:jc w:val="right"/>
        <w:rPr>
          <w:sz w:val="24"/>
          <w:szCs w:val="24"/>
        </w:rPr>
      </w:pPr>
      <w:r>
        <w:rPr>
          <w:sz w:val="24"/>
          <w:szCs w:val="24"/>
        </w:rPr>
        <w:t xml:space="preserve">или государственная собственность на </w:t>
      </w:r>
      <w:proofErr w:type="gramStart"/>
      <w:r>
        <w:rPr>
          <w:sz w:val="24"/>
          <w:szCs w:val="24"/>
        </w:rPr>
        <w:t>которые</w:t>
      </w:r>
      <w:proofErr w:type="gramEnd"/>
    </w:p>
    <w:p w:rsidR="00842633" w:rsidRDefault="00842633" w:rsidP="00842633">
      <w:pPr>
        <w:jc w:val="right"/>
        <w:rPr>
          <w:sz w:val="24"/>
          <w:szCs w:val="24"/>
        </w:rPr>
      </w:pPr>
      <w:r>
        <w:rPr>
          <w:sz w:val="24"/>
          <w:szCs w:val="24"/>
        </w:rPr>
        <w:t xml:space="preserve">не </w:t>
      </w:r>
      <w:proofErr w:type="gramStart"/>
      <w:r>
        <w:rPr>
          <w:sz w:val="24"/>
          <w:szCs w:val="24"/>
        </w:rPr>
        <w:t>разграничена</w:t>
      </w:r>
      <w:proofErr w:type="gramEnd"/>
      <w:r>
        <w:rPr>
          <w:sz w:val="24"/>
          <w:szCs w:val="24"/>
        </w:rPr>
        <w:t>, и земельных участков,</w:t>
      </w:r>
    </w:p>
    <w:p w:rsidR="00842633" w:rsidRPr="00844F18" w:rsidRDefault="00842633" w:rsidP="00842633">
      <w:pPr>
        <w:jc w:val="right"/>
        <w:rPr>
          <w:sz w:val="24"/>
          <w:szCs w:val="24"/>
        </w:rPr>
      </w:pPr>
      <w:proofErr w:type="gramStart"/>
      <w:r>
        <w:rPr>
          <w:sz w:val="24"/>
          <w:szCs w:val="24"/>
        </w:rPr>
        <w:t>находящихся</w:t>
      </w:r>
      <w:proofErr w:type="gramEnd"/>
      <w:r>
        <w:rPr>
          <w:sz w:val="24"/>
          <w:szCs w:val="24"/>
        </w:rPr>
        <w:t xml:space="preserve"> в частной собственности</w:t>
      </w:r>
      <w:r w:rsidRPr="00844F18">
        <w:rPr>
          <w:sz w:val="24"/>
          <w:szCs w:val="24"/>
        </w:rPr>
        <w:t>»</w:t>
      </w:r>
    </w:p>
    <w:p w:rsidR="00333CDB" w:rsidRPr="007B62C6" w:rsidRDefault="00333CDB" w:rsidP="006B2F27">
      <w:pPr>
        <w:jc w:val="right"/>
        <w:rPr>
          <w:color w:val="000000"/>
          <w:sz w:val="20"/>
        </w:rPr>
      </w:pPr>
    </w:p>
    <w:p w:rsidR="00333CDB" w:rsidRPr="007B62C6" w:rsidRDefault="00333CDB" w:rsidP="00333CDB">
      <w:pPr>
        <w:pStyle w:val="a9"/>
        <w:widowControl w:val="0"/>
        <w:spacing w:after="0"/>
        <w:jc w:val="center"/>
        <w:rPr>
          <w:b/>
          <w:sz w:val="24"/>
          <w:szCs w:val="24"/>
        </w:rPr>
      </w:pPr>
      <w:r w:rsidRPr="007B62C6">
        <w:rPr>
          <w:b/>
          <w:sz w:val="24"/>
          <w:szCs w:val="24"/>
        </w:rPr>
        <w:t>БЛОК – СХЕМА</w:t>
      </w:r>
    </w:p>
    <w:p w:rsidR="00333CDB" w:rsidRPr="007B62C6" w:rsidRDefault="00333CDB" w:rsidP="00333CDB">
      <w:pPr>
        <w:pStyle w:val="a9"/>
        <w:widowControl w:val="0"/>
        <w:spacing w:after="0"/>
        <w:jc w:val="center"/>
        <w:rPr>
          <w:b/>
          <w:sz w:val="24"/>
          <w:szCs w:val="24"/>
        </w:rPr>
      </w:pPr>
      <w:r w:rsidRPr="007B62C6">
        <w:rPr>
          <w:b/>
          <w:sz w:val="24"/>
          <w:szCs w:val="24"/>
        </w:rPr>
        <w:t xml:space="preserve"> последовательности административных действий </w:t>
      </w:r>
    </w:p>
    <w:p w:rsidR="00333CDB" w:rsidRPr="007B62C6" w:rsidRDefault="00333CDB" w:rsidP="00333CDB">
      <w:pPr>
        <w:pStyle w:val="a9"/>
        <w:widowControl w:val="0"/>
        <w:spacing w:after="0"/>
        <w:jc w:val="center"/>
        <w:rPr>
          <w:b/>
          <w:sz w:val="24"/>
          <w:szCs w:val="24"/>
        </w:rPr>
      </w:pPr>
      <w:r w:rsidRPr="007B62C6">
        <w:rPr>
          <w:noProof/>
          <w:sz w:val="24"/>
          <w:szCs w:val="24"/>
        </w:rPr>
        <mc:AlternateContent>
          <mc:Choice Requires="wps">
            <w:drawing>
              <wp:anchor distT="0" distB="0" distL="114300" distR="114300" simplePos="0" relativeHeight="251689984" behindDoc="0" locked="0" layoutInCell="1" allowOverlap="1" wp14:anchorId="0A26835B" wp14:editId="0289E7EB">
                <wp:simplePos x="0" y="0"/>
                <wp:positionH relativeFrom="column">
                  <wp:posOffset>5606415</wp:posOffset>
                </wp:positionH>
                <wp:positionV relativeFrom="paragraph">
                  <wp:posOffset>163830</wp:posOffset>
                </wp:positionV>
                <wp:extent cx="528955" cy="235585"/>
                <wp:effectExtent l="9525" t="12700" r="13970" b="889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DD0B05" w:rsidRPr="00851C55" w:rsidRDefault="00DD0B05" w:rsidP="00333CDB">
                            <w:pPr>
                              <w:jc w:val="center"/>
                              <w:rPr>
                                <w:sz w:val="20"/>
                              </w:rPr>
                            </w:pPr>
                            <w:r>
                              <w:rPr>
                                <w:sz w:val="20"/>
                              </w:rPr>
                              <w:t xml:space="preserve">1 </w:t>
                            </w:r>
                            <w:proofErr w:type="spellStart"/>
                            <w:r>
                              <w:rPr>
                                <w:sz w:val="20"/>
                              </w:rPr>
                              <w:t>денья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left:0;text-align:left;margin-left:441.45pt;margin-top:12.9pt;width:41.65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" fillcolor="#d8d8d8">
                <v:textbox>
                  <w:txbxContent>
                    <w:p w:rsidR="00DD0B05" w:rsidRPr="00851C55" w:rsidRDefault="00DD0B05" w:rsidP="00333CDB">
                      <w:pPr>
                        <w:jc w:val="center"/>
                        <w:rPr>
                          <w:sz w:val="20"/>
                        </w:rPr>
                      </w:pPr>
                      <w:r>
                        <w:rPr>
                          <w:sz w:val="20"/>
                        </w:rPr>
                        <w:t xml:space="preserve">1 </w:t>
                      </w:r>
                      <w:proofErr w:type="spellStart"/>
                      <w:r>
                        <w:rPr>
                          <w:sz w:val="20"/>
                        </w:rPr>
                        <w:t>денья</w:t>
                      </w:r>
                      <w:proofErr w:type="spellEnd"/>
                    </w:p>
                  </w:txbxContent>
                </v:textbox>
              </v:rect>
            </w:pict>
          </mc:Fallback>
        </mc:AlternateContent>
      </w:r>
      <w:r w:rsidRPr="007B62C6">
        <w:rPr>
          <w:b/>
          <w:sz w:val="24"/>
          <w:szCs w:val="24"/>
        </w:rPr>
        <w:t>при предоставлении муниципальной услуги</w:t>
      </w:r>
    </w:p>
    <w:p w:rsidR="00333CDB" w:rsidRPr="007B62C6" w:rsidRDefault="00333CDB" w:rsidP="00333CDB">
      <w:pPr>
        <w:pStyle w:val="a9"/>
        <w:widowControl w:val="0"/>
        <w:spacing w:after="0"/>
        <w:jc w:val="center"/>
        <w:rPr>
          <w:sz w:val="24"/>
          <w:szCs w:val="24"/>
        </w:rPr>
      </w:pPr>
      <w:r w:rsidRPr="007B62C6">
        <w:rPr>
          <w:noProof/>
          <w:sz w:val="24"/>
          <w:szCs w:val="24"/>
        </w:rPr>
        <mc:AlternateContent>
          <mc:Choice Requires="wps">
            <w:drawing>
              <wp:anchor distT="0" distB="0" distL="114300" distR="114300" simplePos="0" relativeHeight="251688960" behindDoc="0" locked="0" layoutInCell="1" allowOverlap="1" wp14:anchorId="7F92DC23" wp14:editId="40142CA5">
                <wp:simplePos x="0" y="0"/>
                <wp:positionH relativeFrom="column">
                  <wp:posOffset>156210</wp:posOffset>
                </wp:positionH>
                <wp:positionV relativeFrom="paragraph">
                  <wp:posOffset>134620</wp:posOffset>
                </wp:positionV>
                <wp:extent cx="314325" cy="263842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638425"/>
                        </a:xfrm>
                        <a:prstGeom prst="rect">
                          <a:avLst/>
                        </a:prstGeom>
                        <a:solidFill>
                          <a:srgbClr val="D8D8D8"/>
                        </a:solidFill>
                        <a:ln w="9525">
                          <a:solidFill>
                            <a:srgbClr val="000000"/>
                          </a:solidFill>
                          <a:miter lim="800000"/>
                          <a:headEnd/>
                          <a:tailEnd/>
                        </a:ln>
                      </wps:spPr>
                      <wps:txbx>
                        <w:txbxContent>
                          <w:p w:rsidR="00DD0B05" w:rsidRPr="00851C55" w:rsidRDefault="00DD0B05" w:rsidP="00333CDB">
                            <w:pPr>
                              <w:jc w:val="center"/>
                              <w:rPr>
                                <w:sz w:val="20"/>
                              </w:rPr>
                            </w:pPr>
                            <w:r>
                              <w:rPr>
                                <w:sz w:val="20"/>
                              </w:rPr>
                              <w:t>1 календарный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7" style="position:absolute;left:0;text-align:left;margin-left:12.3pt;margin-top:10.6pt;width:24.75pt;height:20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" fillcolor="#d8d8d8">
                <v:textbox style="layout-flow:vertical;mso-layout-flow-alt:bottom-to-top">
                  <w:txbxContent>
                    <w:p w:rsidR="00DD0B05" w:rsidRPr="00851C55" w:rsidRDefault="00DD0B05" w:rsidP="00333CDB">
                      <w:pPr>
                        <w:jc w:val="center"/>
                        <w:rPr>
                          <w:sz w:val="20"/>
                        </w:rPr>
                      </w:pPr>
                      <w:r>
                        <w:rPr>
                          <w:sz w:val="20"/>
                        </w:rPr>
                        <w:t>1 календарный  день</w:t>
                      </w:r>
                    </w:p>
                  </w:txbxContent>
                </v:textbox>
              </v:rect>
            </w:pict>
          </mc:Fallback>
        </mc:AlternateContent>
      </w:r>
      <w:r w:rsidRPr="007B62C6">
        <w:rPr>
          <w:noProof/>
          <w:sz w:val="24"/>
          <w:szCs w:val="24"/>
        </w:rPr>
        <mc:AlternateContent>
          <mc:Choice Requires="wps">
            <w:drawing>
              <wp:anchor distT="0" distB="0" distL="114300" distR="114300" simplePos="0" relativeHeight="251695104" behindDoc="0" locked="0" layoutInCell="1" allowOverlap="1" wp14:anchorId="61017EFF" wp14:editId="1171DA4D">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DD0B05" w:rsidRPr="004D1B98" w:rsidRDefault="00DD0B05"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8"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">
                <v:textbox>
                  <w:txbxContent>
                    <w:p w:rsidR="00DD0B05" w:rsidRPr="004D1B98" w:rsidRDefault="00DD0B05"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Pr="007B62C6">
        <w:rPr>
          <w:noProof/>
          <w:sz w:val="24"/>
          <w:szCs w:val="24"/>
        </w:rPr>
        <mc:AlternateContent>
          <mc:Choice Requires="wps">
            <w:drawing>
              <wp:anchor distT="0" distB="0" distL="114300" distR="114300" simplePos="0" relativeHeight="251664384" behindDoc="0" locked="0" layoutInCell="1" allowOverlap="1" wp14:anchorId="57D07165" wp14:editId="729B1D15">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DD0B05" w:rsidRPr="004D1B98" w:rsidRDefault="00DD0B05"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9"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7fjUQIAAGE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">
                <v:textbox>
                  <w:txbxContent>
                    <w:p w:rsidR="00DD0B05" w:rsidRPr="004D1B98" w:rsidRDefault="00DD0B05" w:rsidP="00333CDB">
                      <w:pPr>
                        <w:jc w:val="center"/>
                        <w:rPr>
                          <w:sz w:val="24"/>
                          <w:szCs w:val="24"/>
                        </w:rPr>
                      </w:pPr>
                      <w:r w:rsidRPr="004D1B98">
                        <w:rPr>
                          <w:sz w:val="24"/>
                          <w:szCs w:val="24"/>
                        </w:rPr>
                        <w:t>Заявитель</w:t>
                      </w:r>
                    </w:p>
                  </w:txbxContent>
                </v:textbox>
              </v:rect>
            </w:pict>
          </mc:Fallback>
        </mc:AlternateContent>
      </w:r>
    </w:p>
    <w:p w:rsidR="00333CDB" w:rsidRPr="007B62C6" w:rsidRDefault="00333CDB" w:rsidP="00333CDB">
      <w:pPr>
        <w:pStyle w:val="a9"/>
        <w:widowControl w:val="0"/>
        <w:spacing w:after="0"/>
        <w:jc w:val="center"/>
        <w:rPr>
          <w:sz w:val="24"/>
          <w:szCs w:val="24"/>
        </w:rPr>
      </w:pPr>
      <w:r w:rsidRPr="007B62C6">
        <w:rPr>
          <w:b/>
          <w:noProof/>
          <w:color w:val="FF0000"/>
          <w:spacing w:val="-6"/>
          <w:sz w:val="24"/>
          <w:szCs w:val="24"/>
        </w:rPr>
        <mc:AlternateContent>
          <mc:Choice Requires="wps">
            <w:drawing>
              <wp:anchor distT="0" distB="0" distL="114300" distR="114300" simplePos="0" relativeHeight="251694080" behindDoc="0" locked="0" layoutInCell="1" allowOverlap="1" wp14:anchorId="43B7B653" wp14:editId="79DA6631">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7B62C6">
        <w:rPr>
          <w:b/>
          <w:noProof/>
          <w:color w:val="FF0000"/>
          <w:spacing w:val="-6"/>
          <w:sz w:val="24"/>
          <w:szCs w:val="24"/>
        </w:rPr>
        <mc:AlternateContent>
          <mc:Choice Requires="wps">
            <w:drawing>
              <wp:anchor distT="0" distB="0" distL="114300" distR="114300" simplePos="0" relativeHeight="251697152" behindDoc="0" locked="0" layoutInCell="1" allowOverlap="1" wp14:anchorId="4A8F500C" wp14:editId="76FECBED">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7B62C6" w:rsidRDefault="00333CDB" w:rsidP="00333CDB">
      <w:pPr>
        <w:pStyle w:val="a9"/>
        <w:widowControl w:val="0"/>
        <w:spacing w:after="0"/>
        <w:jc w:val="center"/>
        <w:rPr>
          <w:sz w:val="24"/>
          <w:szCs w:val="24"/>
        </w:rPr>
      </w:pPr>
      <w:r w:rsidRPr="007B62C6">
        <w:rPr>
          <w:b/>
          <w:noProof/>
          <w:color w:val="FF0000"/>
          <w:spacing w:val="-6"/>
          <w:sz w:val="24"/>
          <w:szCs w:val="24"/>
        </w:rPr>
        <mc:AlternateContent>
          <mc:Choice Requires="wps">
            <w:drawing>
              <wp:anchor distT="0" distB="0" distL="114300" distR="114300" simplePos="0" relativeHeight="251693056" behindDoc="0" locked="0" layoutInCell="1" allowOverlap="1" wp14:anchorId="27E22EB2" wp14:editId="2B263636">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7B62C6" w:rsidRDefault="00333CDB" w:rsidP="00333CDB">
      <w:pPr>
        <w:jc w:val="right"/>
        <w:rPr>
          <w:b/>
          <w:color w:val="FF0000"/>
          <w:sz w:val="24"/>
          <w:szCs w:val="24"/>
        </w:rPr>
      </w:pPr>
      <w:r w:rsidRPr="007B62C6">
        <w:rPr>
          <w:b/>
          <w:noProof/>
          <w:color w:val="FF0000"/>
          <w:spacing w:val="-6"/>
          <w:sz w:val="24"/>
          <w:szCs w:val="24"/>
        </w:rPr>
        <mc:AlternateContent>
          <mc:Choice Requires="wps">
            <w:drawing>
              <wp:anchor distT="0" distB="0" distL="114300" distR="114300" simplePos="0" relativeHeight="251696128" behindDoc="0" locked="0" layoutInCell="1" allowOverlap="1" wp14:anchorId="73FA7D65" wp14:editId="6BA98C57">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7B62C6" w:rsidRDefault="00333CDB" w:rsidP="00333CDB">
      <w:pPr>
        <w:jc w:val="right"/>
        <w:rPr>
          <w:b/>
          <w:color w:val="FF0000"/>
          <w:sz w:val="24"/>
          <w:szCs w:val="24"/>
        </w:rPr>
      </w:pPr>
      <w:r w:rsidRPr="007B62C6">
        <w:rPr>
          <w:noProof/>
          <w:sz w:val="24"/>
          <w:szCs w:val="24"/>
        </w:rPr>
        <mc:AlternateContent>
          <mc:Choice Requires="wps">
            <w:drawing>
              <wp:anchor distT="0" distB="0" distL="114300" distR="114300" simplePos="0" relativeHeight="251665408" behindDoc="0" locked="0" layoutInCell="1" allowOverlap="1" wp14:anchorId="6279E129" wp14:editId="78BFCFF6">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DD0B05" w:rsidRPr="004D1B98" w:rsidRDefault="00DD0B05"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0"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DMAg1wUgIAAGEEAAAOAAAAAAAAAAAAAAAAAC4CAABkcnMvZTJvRG9jLnhtbFBLAQItABQA&#10;BgAIAAAAIQCBKenJ3gAAAAgBAAAPAAAAAAAAAAAAAAAAAKwEAABkcnMvZG93bnJldi54bWxQSwUG&#10;AAAAAAQABADzAAAAtwUAAAAA&#10;">
                <v:textbox>
                  <w:txbxContent>
                    <w:p w:rsidR="00DD0B05" w:rsidRPr="004D1B98" w:rsidRDefault="00DD0B05"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98176" behindDoc="0" locked="0" layoutInCell="1" allowOverlap="1" wp14:anchorId="719A0A0C" wp14:editId="3D806DF6">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7B62C6">
        <w:rPr>
          <w:b/>
          <w:noProof/>
          <w:color w:val="FF0000"/>
          <w:spacing w:val="-6"/>
          <w:sz w:val="24"/>
          <w:szCs w:val="24"/>
        </w:rPr>
        <mc:AlternateContent>
          <mc:Choice Requires="wps">
            <w:drawing>
              <wp:anchor distT="0" distB="0" distL="114300" distR="114300" simplePos="0" relativeHeight="251677696" behindDoc="0" locked="0" layoutInCell="1" allowOverlap="1" wp14:anchorId="03075D19" wp14:editId="4C8B3CAE">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7B62C6">
        <w:rPr>
          <w:b/>
          <w:noProof/>
          <w:color w:val="FF0000"/>
          <w:spacing w:val="-6"/>
          <w:sz w:val="24"/>
          <w:szCs w:val="24"/>
        </w:rPr>
        <mc:AlternateContent>
          <mc:Choice Requires="wps">
            <w:drawing>
              <wp:anchor distT="0" distB="0" distL="114300" distR="114300" simplePos="0" relativeHeight="251676672" behindDoc="0" locked="0" layoutInCell="1" allowOverlap="1" wp14:anchorId="14A3CCB0" wp14:editId="6AF02E83">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7B62C6">
        <w:rPr>
          <w:b/>
          <w:noProof/>
          <w:color w:val="FF0000"/>
          <w:spacing w:val="-6"/>
          <w:sz w:val="24"/>
          <w:szCs w:val="24"/>
        </w:rPr>
        <mc:AlternateContent>
          <mc:Choice Requires="wps">
            <w:drawing>
              <wp:anchor distT="0" distB="0" distL="114300" distR="114300" simplePos="0" relativeHeight="251674624" behindDoc="0" locked="0" layoutInCell="1" allowOverlap="1" wp14:anchorId="1B3548BC" wp14:editId="66341269">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7B62C6">
        <w:rPr>
          <w:b/>
          <w:noProof/>
          <w:color w:val="FF0000"/>
          <w:spacing w:val="-6"/>
          <w:sz w:val="24"/>
          <w:szCs w:val="24"/>
        </w:rPr>
        <mc:AlternateContent>
          <mc:Choice Requires="wps">
            <w:drawing>
              <wp:anchor distT="0" distB="0" distL="114300" distR="114300" simplePos="0" relativeHeight="251675648" behindDoc="0" locked="0" layoutInCell="1" allowOverlap="1" wp14:anchorId="76B3363C" wp14:editId="543491CF">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7B62C6" w:rsidRDefault="00333CDB"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69504" behindDoc="0" locked="0" layoutInCell="1" allowOverlap="1" wp14:anchorId="7FCA8F55" wp14:editId="18E9A79E">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DD0B05" w:rsidRPr="004D1B98" w:rsidRDefault="00DD0B05"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1"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">
                <v:textbox>
                  <w:txbxContent>
                    <w:p w:rsidR="00DD0B05" w:rsidRPr="004D1B98" w:rsidRDefault="00DD0B05"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v:textbox>
              </v:rect>
            </w:pict>
          </mc:Fallback>
        </mc:AlternateContent>
      </w:r>
      <w:r w:rsidRPr="007B62C6">
        <w:rPr>
          <w:noProof/>
          <w:sz w:val="24"/>
          <w:szCs w:val="24"/>
        </w:rPr>
        <mc:AlternateContent>
          <mc:Choice Requires="wps">
            <w:drawing>
              <wp:anchor distT="0" distB="0" distL="114300" distR="114300" simplePos="0" relativeHeight="251668480" behindDoc="0" locked="0" layoutInCell="1" allowOverlap="1" wp14:anchorId="56D015EA" wp14:editId="07E590B9">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DD0B05" w:rsidRPr="004D1B98" w:rsidRDefault="00DD0B05"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2"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HbsJDhRAgAAYQQAAA4AAAAAAAAAAAAAAAAALgIAAGRycy9lMm9Eb2MueG1sUEsBAi0AFAAG&#10;AAgAAAAhAN1L/P3eAAAACQEAAA8AAAAAAAAAAAAAAAAAqwQAAGRycy9kb3ducmV2LnhtbFBLBQYA&#10;AAAABAAEAPMAAAC2BQAAAAA=&#10;">
                <v:textbox>
                  <w:txbxContent>
                    <w:p w:rsidR="00DD0B05" w:rsidRPr="004D1B98" w:rsidRDefault="00DD0B05"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7B62C6">
        <w:rPr>
          <w:noProof/>
          <w:sz w:val="24"/>
          <w:szCs w:val="24"/>
        </w:rPr>
        <mc:AlternateContent>
          <mc:Choice Requires="wps">
            <w:drawing>
              <wp:anchor distT="0" distB="0" distL="114300" distR="114300" simplePos="0" relativeHeight="251680768" behindDoc="0" locked="0" layoutInCell="1" allowOverlap="1" wp14:anchorId="0CEDAD1A" wp14:editId="15167226">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DD0B05" w:rsidRPr="004D1B98" w:rsidRDefault="00DD0B05"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3"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3TPDaVECAABgBAAADgAAAAAAAAAAAAAAAAAuAgAAZHJzL2Uyb0RvYy54bWxQSwECLQAUAAYA&#10;CAAAACEAiQ2yqd0AAAAIAQAADwAAAAAAAAAAAAAAAACrBAAAZHJzL2Rvd25yZXYueG1sUEsFBgAA&#10;AAAEAAQA8wAAALUFAAAAAA==&#10;">
                <v:textbox>
                  <w:txbxContent>
                    <w:p w:rsidR="00DD0B05" w:rsidRPr="004D1B98" w:rsidRDefault="00DD0B05" w:rsidP="00333CDB">
                      <w:pPr>
                        <w:jc w:val="center"/>
                        <w:rPr>
                          <w:sz w:val="24"/>
                          <w:szCs w:val="24"/>
                        </w:rPr>
                      </w:pPr>
                      <w:r w:rsidRPr="004D1B98">
                        <w:rPr>
                          <w:sz w:val="24"/>
                          <w:szCs w:val="24"/>
                        </w:rPr>
                        <w:t>почты</w:t>
                      </w:r>
                    </w:p>
                  </w:txbxContent>
                </v:textbox>
              </v:rect>
            </w:pict>
          </mc:Fallback>
        </mc:AlternateContent>
      </w:r>
      <w:r w:rsidRPr="007B62C6">
        <w:rPr>
          <w:noProof/>
          <w:sz w:val="24"/>
          <w:szCs w:val="24"/>
        </w:rPr>
        <mc:AlternateContent>
          <mc:Choice Requires="wps">
            <w:drawing>
              <wp:anchor distT="0" distB="0" distL="114300" distR="114300" simplePos="0" relativeHeight="251666432" behindDoc="0" locked="0" layoutInCell="1" allowOverlap="1" wp14:anchorId="1925DC05" wp14:editId="5C7678D7">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DD0B05" w:rsidRPr="004D1B98" w:rsidRDefault="00DD0B05"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4"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">
                <v:textbox>
                  <w:txbxContent>
                    <w:p w:rsidR="00DD0B05" w:rsidRPr="004D1B98" w:rsidRDefault="00DD0B05"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71552" behindDoc="0" locked="0" layoutInCell="1" allowOverlap="1" wp14:anchorId="4806C5D1" wp14:editId="46DFCA7A">
                <wp:simplePos x="0" y="0"/>
                <wp:positionH relativeFrom="column">
                  <wp:posOffset>1537335</wp:posOffset>
                </wp:positionH>
                <wp:positionV relativeFrom="paragraph">
                  <wp:posOffset>161290</wp:posOffset>
                </wp:positionV>
                <wp:extent cx="0" cy="847725"/>
                <wp:effectExtent l="76200" t="0" r="76200" b="476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2.7pt" to="121.0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">
                <v:stroke endarrow="block"/>
              </v:line>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79744" behindDoc="0" locked="0" layoutInCell="1" allowOverlap="1" wp14:anchorId="12678536" wp14:editId="286E28C2">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7B62C6">
        <w:rPr>
          <w:noProof/>
          <w:sz w:val="24"/>
          <w:szCs w:val="24"/>
        </w:rPr>
        <mc:AlternateContent>
          <mc:Choice Requires="wps">
            <w:drawing>
              <wp:anchor distT="0" distB="0" distL="114300" distR="114300" simplePos="0" relativeHeight="251667456" behindDoc="0" locked="0" layoutInCell="1" allowOverlap="1" wp14:anchorId="251E6089" wp14:editId="196A3B3E">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DD0B05" w:rsidRPr="004D1B98" w:rsidRDefault="00DD0B05"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">
                <v:textbox>
                  <w:txbxContent>
                    <w:p w:rsidR="00DD0B05" w:rsidRPr="004D1B98" w:rsidRDefault="00DD0B05" w:rsidP="00333CDB">
                      <w:pPr>
                        <w:jc w:val="center"/>
                        <w:rPr>
                          <w:sz w:val="24"/>
                          <w:szCs w:val="24"/>
                        </w:rPr>
                      </w:pPr>
                      <w:r w:rsidRPr="004D1B98">
                        <w:rPr>
                          <w:sz w:val="24"/>
                          <w:szCs w:val="24"/>
                        </w:rPr>
                        <w:t>курьера</w:t>
                      </w:r>
                    </w:p>
                  </w:txbxContent>
                </v:textbox>
              </v:rect>
            </w:pict>
          </mc:Fallback>
        </mc:AlternateContent>
      </w:r>
    </w:p>
    <w:p w:rsidR="00333CDB" w:rsidRPr="007B62C6" w:rsidRDefault="00333CDB"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72576" behindDoc="0" locked="0" layoutInCell="1" allowOverlap="1" wp14:anchorId="1B6F7A57" wp14:editId="1EB513A7">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7B62C6">
        <w:rPr>
          <w:b/>
          <w:noProof/>
          <w:color w:val="FF0000"/>
          <w:spacing w:val="-6"/>
          <w:sz w:val="24"/>
          <w:szCs w:val="24"/>
        </w:rPr>
        <mc:AlternateContent>
          <mc:Choice Requires="wps">
            <w:drawing>
              <wp:anchor distT="0" distB="0" distL="114300" distR="114300" simplePos="0" relativeHeight="251673600" behindDoc="0" locked="0" layoutInCell="1" allowOverlap="1" wp14:anchorId="23BFC26A" wp14:editId="0E9220B2">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5888" behindDoc="0" locked="0" layoutInCell="1" allowOverlap="1" wp14:anchorId="16FD0B62" wp14:editId="04AA635B">
                <wp:simplePos x="0" y="0"/>
                <wp:positionH relativeFrom="column">
                  <wp:posOffset>2165985</wp:posOffset>
                </wp:positionH>
                <wp:positionV relativeFrom="paragraph">
                  <wp:posOffset>55245</wp:posOffset>
                </wp:positionV>
                <wp:extent cx="0" cy="428625"/>
                <wp:effectExtent l="76200" t="0" r="76200" b="476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5pt,4.35pt" to="170.5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">
                <v:stroke endarrow="block"/>
              </v:line>
            </w:pict>
          </mc:Fallback>
        </mc:AlternateContent>
      </w:r>
      <w:r w:rsidRPr="007B62C6">
        <w:rPr>
          <w:b/>
          <w:noProof/>
          <w:color w:val="FF0000"/>
          <w:spacing w:val="-6"/>
          <w:sz w:val="24"/>
          <w:szCs w:val="24"/>
        </w:rPr>
        <mc:AlternateContent>
          <mc:Choice Requires="wps">
            <w:drawing>
              <wp:anchor distT="0" distB="0" distL="114300" distR="114300" simplePos="0" relativeHeight="251684864" behindDoc="0" locked="0" layoutInCell="1" allowOverlap="1" wp14:anchorId="17B248BE" wp14:editId="2D9D5AB8">
                <wp:simplePos x="0" y="0"/>
                <wp:positionH relativeFrom="column">
                  <wp:posOffset>994410</wp:posOffset>
                </wp:positionH>
                <wp:positionV relativeFrom="paragraph">
                  <wp:posOffset>102870</wp:posOffset>
                </wp:positionV>
                <wp:extent cx="0" cy="381000"/>
                <wp:effectExtent l="76200" t="0" r="952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8.1pt" to="78.3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Ye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">
                <v:stroke endarrow="block"/>
              </v:line>
            </w:pict>
          </mc:Fallback>
        </mc:AlternateContent>
      </w:r>
      <w:r w:rsidR="00333CDB" w:rsidRPr="007B62C6">
        <w:rPr>
          <w:noProof/>
          <w:sz w:val="24"/>
          <w:szCs w:val="24"/>
        </w:rPr>
        <mc:AlternateContent>
          <mc:Choice Requires="wps">
            <w:drawing>
              <wp:anchor distT="0" distB="0" distL="114300" distR="114300" simplePos="0" relativeHeight="251670528" behindDoc="0" locked="0" layoutInCell="1" allowOverlap="1" wp14:anchorId="08AE1971" wp14:editId="1A12BA4D">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DD0B05" w:rsidRPr="004D1B98" w:rsidRDefault="00DD0B05"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6"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CZmwHhRAgAAYgQAAA4AAAAAAAAAAAAAAAAALgIAAGRycy9lMm9Eb2MueG1sUEsBAi0AFAAG&#10;AAgAAAAhAFVEpB7eAAAACQEAAA8AAAAAAAAAAAAAAAAAqwQAAGRycy9kb3ducmV2LnhtbFBLBQYA&#10;AAAABAAEAPMAAAC2BQAAAAA=&#10;">
                <v:textbox>
                  <w:txbxContent>
                    <w:p w:rsidR="00DD0B05" w:rsidRPr="004D1B98" w:rsidRDefault="00DD0B05" w:rsidP="00333CDB">
                      <w:pPr>
                        <w:jc w:val="center"/>
                        <w:rPr>
                          <w:sz w:val="24"/>
                          <w:szCs w:val="24"/>
                        </w:rPr>
                      </w:pPr>
                      <w:r w:rsidRPr="004D1B98">
                        <w:rPr>
                          <w:sz w:val="24"/>
                          <w:szCs w:val="24"/>
                        </w:rPr>
                        <w:t>Распечатка</w:t>
                      </w:r>
                    </w:p>
                  </w:txbxContent>
                </v:textbox>
              </v:rect>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6912" behindDoc="0" locked="0" layoutInCell="1" allowOverlap="1" wp14:anchorId="5B81E2EE" wp14:editId="20EB9ED4">
                <wp:simplePos x="0" y="0"/>
                <wp:positionH relativeFrom="column">
                  <wp:posOffset>3101340</wp:posOffset>
                </wp:positionH>
                <wp:positionV relativeFrom="paragraph">
                  <wp:posOffset>150495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85pt" to="244.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">
                <v:stroke endarrow="block"/>
              </v:line>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60288" behindDoc="0" locked="0" layoutInCell="1" allowOverlap="1" wp14:anchorId="0A38E0BE" wp14:editId="43129591">
                <wp:simplePos x="0" y="0"/>
                <wp:positionH relativeFrom="column">
                  <wp:posOffset>675640</wp:posOffset>
                </wp:positionH>
                <wp:positionV relativeFrom="paragraph">
                  <wp:posOffset>133350</wp:posOffset>
                </wp:positionV>
                <wp:extent cx="5053965" cy="419100"/>
                <wp:effectExtent l="0" t="0" r="13335"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19100"/>
                        </a:xfrm>
                        <a:prstGeom prst="rect">
                          <a:avLst/>
                        </a:prstGeom>
                        <a:solidFill>
                          <a:srgbClr val="FFFFFF"/>
                        </a:solidFill>
                        <a:ln w="9525">
                          <a:solidFill>
                            <a:srgbClr val="000000"/>
                          </a:solidFill>
                          <a:miter lim="800000"/>
                          <a:headEnd/>
                          <a:tailEnd/>
                        </a:ln>
                      </wps:spPr>
                      <wps:txbx>
                        <w:txbxContent>
                          <w:p w:rsidR="00DD0B05" w:rsidRPr="004D1B98" w:rsidRDefault="00DD0B05"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7" style="position:absolute;left:0;text-align:left;margin-left:53.2pt;margin-top:10.5pt;width:397.9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">
                <v:textbox>
                  <w:txbxContent>
                    <w:p w:rsidR="00DD0B05" w:rsidRPr="004D1B98" w:rsidRDefault="00DD0B05"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59264" behindDoc="0" locked="0" layoutInCell="1" allowOverlap="1" wp14:anchorId="3B00AC86" wp14:editId="23E76A25">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7B62C6" w:rsidRDefault="00333CDB" w:rsidP="00333CDB">
      <w:pPr>
        <w:jc w:val="right"/>
        <w:rPr>
          <w:b/>
          <w:color w:val="FF0000"/>
          <w:spacing w:val="-6"/>
          <w:sz w:val="24"/>
          <w:szCs w:val="24"/>
        </w:rPr>
      </w:pPr>
    </w:p>
    <w:p w:rsidR="00333CDB" w:rsidRPr="007B62C6" w:rsidRDefault="009A1C68"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63360" behindDoc="0" locked="0" layoutInCell="1" allowOverlap="1" wp14:anchorId="7FDFE2A2" wp14:editId="4B064ED9">
                <wp:simplePos x="0" y="0"/>
                <wp:positionH relativeFrom="column">
                  <wp:posOffset>156210</wp:posOffset>
                </wp:positionH>
                <wp:positionV relativeFrom="paragraph">
                  <wp:posOffset>74296</wp:posOffset>
                </wp:positionV>
                <wp:extent cx="466725" cy="6096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09600"/>
                        </a:xfrm>
                        <a:prstGeom prst="rect">
                          <a:avLst/>
                        </a:prstGeom>
                        <a:solidFill>
                          <a:srgbClr val="D8D8D8"/>
                        </a:solidFill>
                        <a:ln w="9525">
                          <a:solidFill>
                            <a:srgbClr val="000000"/>
                          </a:solidFill>
                          <a:miter lim="800000"/>
                          <a:headEnd/>
                          <a:tailEnd/>
                        </a:ln>
                      </wps:spPr>
                      <wps:txbx>
                        <w:txbxContent>
                          <w:p w:rsidR="00DD0B05" w:rsidRDefault="00DD0B05" w:rsidP="00F64E60">
                            <w:pPr>
                              <w:jc w:val="both"/>
                              <w:rPr>
                                <w:sz w:val="16"/>
                              </w:rPr>
                            </w:pPr>
                            <w:r w:rsidRPr="00F64E60">
                              <w:rPr>
                                <w:sz w:val="16"/>
                              </w:rPr>
                              <w:t>1календ</w:t>
                            </w:r>
                            <w:r>
                              <w:rPr>
                                <w:sz w:val="20"/>
                              </w:rPr>
                              <w:t>а</w:t>
                            </w:r>
                            <w:r w:rsidRPr="00F64E60">
                              <w:rPr>
                                <w:sz w:val="16"/>
                              </w:rPr>
                              <w:t>р</w:t>
                            </w:r>
                          </w:p>
                          <w:p w:rsidR="00DD0B05" w:rsidRPr="00851C55" w:rsidRDefault="00DD0B05" w:rsidP="00F64E60">
                            <w:pPr>
                              <w:jc w:val="both"/>
                              <w:rPr>
                                <w:sz w:val="20"/>
                              </w:rPr>
                            </w:pPr>
                            <w:proofErr w:type="spellStart"/>
                            <w:r>
                              <w:rPr>
                                <w:sz w:val="16"/>
                              </w:rPr>
                              <w:t>н</w:t>
                            </w:r>
                            <w:r w:rsidRPr="00F64E60">
                              <w:rPr>
                                <w:sz w:val="16"/>
                              </w:rPr>
                              <w:t>ый</w:t>
                            </w:r>
                            <w:proofErr w:type="spellEnd"/>
                            <w:r>
                              <w:rPr>
                                <w:sz w:val="16"/>
                              </w:rPr>
                              <w:t xml:space="preserve"> </w:t>
                            </w:r>
                            <w:r w:rsidRPr="00F64E60">
                              <w:rPr>
                                <w:sz w:val="16"/>
                              </w:rPr>
                              <w:t>ден</w:t>
                            </w:r>
                            <w:r>
                              <w:rPr>
                                <w:sz w:val="20"/>
                              </w:rPr>
                              <w:t>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8" style="position:absolute;left:0;text-align:left;margin-left:12.3pt;margin-top:5.85pt;width:36.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" fillcolor="#d8d8d8">
                <v:textbox style="layout-flow:vertical;mso-layout-flow-alt:bottom-to-top">
                  <w:txbxContent>
                    <w:p w:rsidR="00DD0B05" w:rsidRDefault="00DD0B05" w:rsidP="00F64E60">
                      <w:pPr>
                        <w:jc w:val="both"/>
                        <w:rPr>
                          <w:sz w:val="16"/>
                        </w:rPr>
                      </w:pPr>
                      <w:r w:rsidRPr="00F64E60">
                        <w:rPr>
                          <w:sz w:val="16"/>
                        </w:rPr>
                        <w:t>1календ</w:t>
                      </w:r>
                      <w:r>
                        <w:rPr>
                          <w:sz w:val="20"/>
                        </w:rPr>
                        <w:t>а</w:t>
                      </w:r>
                      <w:r w:rsidRPr="00F64E60">
                        <w:rPr>
                          <w:sz w:val="16"/>
                        </w:rPr>
                        <w:t>р</w:t>
                      </w:r>
                    </w:p>
                    <w:p w:rsidR="00DD0B05" w:rsidRPr="00851C55" w:rsidRDefault="00DD0B05" w:rsidP="00F64E60">
                      <w:pPr>
                        <w:jc w:val="both"/>
                        <w:rPr>
                          <w:sz w:val="20"/>
                        </w:rPr>
                      </w:pPr>
                      <w:proofErr w:type="spellStart"/>
                      <w:r>
                        <w:rPr>
                          <w:sz w:val="16"/>
                        </w:rPr>
                        <w:t>н</w:t>
                      </w:r>
                      <w:r w:rsidRPr="00F64E60">
                        <w:rPr>
                          <w:sz w:val="16"/>
                        </w:rPr>
                        <w:t>ый</w:t>
                      </w:r>
                      <w:proofErr w:type="spellEnd"/>
                      <w:r>
                        <w:rPr>
                          <w:sz w:val="16"/>
                        </w:rPr>
                        <w:t xml:space="preserve"> </w:t>
                      </w:r>
                      <w:r w:rsidRPr="00F64E60">
                        <w:rPr>
                          <w:sz w:val="16"/>
                        </w:rPr>
                        <w:t>ден</w:t>
                      </w:r>
                      <w:r>
                        <w:rPr>
                          <w:sz w:val="20"/>
                        </w:rPr>
                        <w:t>ь</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62336" behindDoc="0" locked="0" layoutInCell="1" allowOverlap="1" wp14:anchorId="4C0BA72F" wp14:editId="7619936F">
                <wp:simplePos x="0" y="0"/>
                <wp:positionH relativeFrom="column">
                  <wp:posOffset>659765</wp:posOffset>
                </wp:positionH>
                <wp:positionV relativeFrom="paragraph">
                  <wp:posOffset>140970</wp:posOffset>
                </wp:positionV>
                <wp:extent cx="5059045" cy="476250"/>
                <wp:effectExtent l="0" t="0" r="27305"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476250"/>
                        </a:xfrm>
                        <a:prstGeom prst="rect">
                          <a:avLst/>
                        </a:prstGeom>
                        <a:solidFill>
                          <a:srgbClr val="FFFFFF"/>
                        </a:solidFill>
                        <a:ln w="9525">
                          <a:solidFill>
                            <a:srgbClr val="000000"/>
                          </a:solidFill>
                          <a:miter lim="800000"/>
                          <a:headEnd/>
                          <a:tailEnd/>
                        </a:ln>
                      </wps:spPr>
                      <wps:txbx>
                        <w:txbxContent>
                          <w:p w:rsidR="00DD0B05" w:rsidRPr="004D1B98" w:rsidRDefault="00DD0B05" w:rsidP="00333CDB">
                            <w:pPr>
                              <w:jc w:val="center"/>
                              <w:rPr>
                                <w:sz w:val="24"/>
                                <w:szCs w:val="24"/>
                              </w:rPr>
                            </w:pPr>
                            <w:bookmarkStart w:id="4" w:name="_Hlk14269014"/>
                            <w:bookmarkStart w:id="5" w:name="_Hlk14269015"/>
                            <w:bookmarkStart w:id="6" w:name="_Hlk14269016"/>
                            <w:bookmarkStart w:id="7"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9" style="position:absolute;left:0;text-align:left;margin-left:51.95pt;margin-top:11.1pt;width:398.3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">
                <v:textbox>
                  <w:txbxContent>
                    <w:p w:rsidR="00DD0B05" w:rsidRPr="004D1B98" w:rsidRDefault="00DD0B05" w:rsidP="00333CDB">
                      <w:pPr>
                        <w:jc w:val="center"/>
                        <w:rPr>
                          <w:sz w:val="24"/>
                          <w:szCs w:val="24"/>
                        </w:rPr>
                      </w:pPr>
                      <w:bookmarkStart w:id="8" w:name="_Hlk14269014"/>
                      <w:bookmarkStart w:id="9" w:name="_Hlk14269015"/>
                      <w:bookmarkStart w:id="10" w:name="_Hlk14269016"/>
                      <w:bookmarkStart w:id="11"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8"/>
                      <w:bookmarkEnd w:id="9"/>
                      <w:bookmarkEnd w:id="10"/>
                      <w:bookmarkEnd w:id="11"/>
                    </w:p>
                  </w:txbxContent>
                </v:textbox>
              </v:rect>
            </w:pict>
          </mc:Fallback>
        </mc:AlternateContent>
      </w:r>
      <w:r w:rsidR="00146C5D" w:rsidRPr="007B62C6">
        <w:rPr>
          <w:b/>
          <w:noProof/>
          <w:color w:val="FF0000"/>
          <w:spacing w:val="-6"/>
          <w:sz w:val="24"/>
          <w:szCs w:val="24"/>
        </w:rPr>
        <mc:AlternateContent>
          <mc:Choice Requires="wps">
            <w:drawing>
              <wp:anchor distT="0" distB="0" distL="114300" distR="114300" simplePos="0" relativeHeight="251661312" behindDoc="0" locked="0" layoutInCell="1" allowOverlap="1" wp14:anchorId="4E39EF9A" wp14:editId="1FA9BE8A">
                <wp:simplePos x="0" y="0"/>
                <wp:positionH relativeFrom="column">
                  <wp:posOffset>3118485</wp:posOffset>
                </wp:positionH>
                <wp:positionV relativeFrom="paragraph">
                  <wp:posOffset>26670</wp:posOffset>
                </wp:positionV>
                <wp:extent cx="0" cy="114300"/>
                <wp:effectExtent l="76200" t="0" r="5715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2.1pt" to="245.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jM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">
                <v:stroke endarrow="block"/>
              </v:line>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99200" behindDoc="0" locked="0" layoutInCell="1" allowOverlap="1" wp14:anchorId="4DFF7492" wp14:editId="5C27E6F8">
                <wp:simplePos x="0" y="0"/>
                <wp:positionH relativeFrom="column">
                  <wp:posOffset>3118485</wp:posOffset>
                </wp:positionH>
                <wp:positionV relativeFrom="paragraph">
                  <wp:posOffset>91440</wp:posOffset>
                </wp:positionV>
                <wp:extent cx="0" cy="14287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7.2pt" to="245.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">
                <v:stroke endarrow="block"/>
              </v:line>
            </w:pict>
          </mc:Fallback>
        </mc:AlternateContent>
      </w:r>
    </w:p>
    <w:p w:rsidR="00333CDB" w:rsidRPr="007B62C6" w:rsidRDefault="009A1C68"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700224" behindDoc="0" locked="0" layoutInCell="1" allowOverlap="1" wp14:anchorId="01D4A172" wp14:editId="554254BA">
                <wp:simplePos x="0" y="0"/>
                <wp:positionH relativeFrom="column">
                  <wp:posOffset>156210</wp:posOffset>
                </wp:positionH>
                <wp:positionV relativeFrom="paragraph">
                  <wp:posOffset>59055</wp:posOffset>
                </wp:positionV>
                <wp:extent cx="466725" cy="66675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66750"/>
                        </a:xfrm>
                        <a:prstGeom prst="rect">
                          <a:avLst/>
                        </a:prstGeom>
                        <a:solidFill>
                          <a:srgbClr val="D8D8D8"/>
                        </a:solidFill>
                        <a:ln w="9525">
                          <a:solidFill>
                            <a:srgbClr val="000000"/>
                          </a:solidFill>
                          <a:miter lim="800000"/>
                          <a:headEnd/>
                          <a:tailEnd/>
                        </a:ln>
                      </wps:spPr>
                      <wps:txbx>
                        <w:txbxContent>
                          <w:p w:rsidR="00DD0B05" w:rsidRDefault="00DD0B05" w:rsidP="00F64E60">
                            <w:pPr>
                              <w:jc w:val="both"/>
                              <w:rPr>
                                <w:sz w:val="16"/>
                              </w:rPr>
                            </w:pPr>
                            <w:r>
                              <w:rPr>
                                <w:sz w:val="20"/>
                              </w:rPr>
                              <w:t xml:space="preserve">5 </w:t>
                            </w:r>
                            <w:proofErr w:type="spellStart"/>
                            <w:r>
                              <w:rPr>
                                <w:sz w:val="20"/>
                              </w:rPr>
                              <w:t>к</w:t>
                            </w:r>
                            <w:r w:rsidRPr="00F64E60">
                              <w:rPr>
                                <w:sz w:val="16"/>
                              </w:rPr>
                              <w:t>алендар</w:t>
                            </w:r>
                            <w:proofErr w:type="spellEnd"/>
                          </w:p>
                          <w:p w:rsidR="00DD0B05" w:rsidRPr="00F64E60" w:rsidRDefault="00DD0B05" w:rsidP="00F64E60">
                            <w:pPr>
                              <w:jc w:val="both"/>
                              <w:rPr>
                                <w:sz w:val="16"/>
                              </w:rPr>
                            </w:pPr>
                            <w:proofErr w:type="spellStart"/>
                            <w:r w:rsidRPr="00F64E60">
                              <w:rPr>
                                <w:sz w:val="16"/>
                              </w:rPr>
                              <w:t>ных</w:t>
                            </w:r>
                            <w:proofErr w:type="spellEnd"/>
                            <w:r w:rsidRPr="00F64E60">
                              <w:rPr>
                                <w:sz w:val="16"/>
                              </w:rPr>
                              <w:t xml:space="preserve">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0" style="position:absolute;left:0;text-align:left;margin-left:12.3pt;margin-top:4.65pt;width:36.75pt;height: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" fillcolor="#d8d8d8">
                <v:textbox style="layout-flow:vertical;mso-layout-flow-alt:bottom-to-top">
                  <w:txbxContent>
                    <w:p w:rsidR="00DD0B05" w:rsidRDefault="00DD0B05" w:rsidP="00F64E60">
                      <w:pPr>
                        <w:jc w:val="both"/>
                        <w:rPr>
                          <w:sz w:val="16"/>
                        </w:rPr>
                      </w:pPr>
                      <w:r>
                        <w:rPr>
                          <w:sz w:val="20"/>
                        </w:rPr>
                        <w:t xml:space="preserve">5 </w:t>
                      </w:r>
                      <w:proofErr w:type="spellStart"/>
                      <w:r>
                        <w:rPr>
                          <w:sz w:val="20"/>
                        </w:rPr>
                        <w:t>к</w:t>
                      </w:r>
                      <w:r w:rsidRPr="00F64E60">
                        <w:rPr>
                          <w:sz w:val="16"/>
                        </w:rPr>
                        <w:t>алендар</w:t>
                      </w:r>
                      <w:proofErr w:type="spellEnd"/>
                    </w:p>
                    <w:p w:rsidR="00DD0B05" w:rsidRPr="00F64E60" w:rsidRDefault="00DD0B05" w:rsidP="00F64E60">
                      <w:pPr>
                        <w:jc w:val="both"/>
                        <w:rPr>
                          <w:sz w:val="16"/>
                        </w:rPr>
                      </w:pPr>
                      <w:proofErr w:type="spellStart"/>
                      <w:r w:rsidRPr="00F64E60">
                        <w:rPr>
                          <w:sz w:val="16"/>
                        </w:rPr>
                        <w:t>ных</w:t>
                      </w:r>
                      <w:proofErr w:type="spellEnd"/>
                      <w:r w:rsidRPr="00F64E60">
                        <w:rPr>
                          <w:sz w:val="16"/>
                        </w:rPr>
                        <w:t xml:space="preserve"> дней</w:t>
                      </w:r>
                    </w:p>
                  </w:txbxContent>
                </v:textbox>
              </v:rect>
            </w:pict>
          </mc:Fallback>
        </mc:AlternateContent>
      </w:r>
      <w:r w:rsidR="00146C5D" w:rsidRPr="007B62C6">
        <w:rPr>
          <w:b/>
          <w:noProof/>
          <w:color w:val="FF0000"/>
          <w:spacing w:val="-6"/>
          <w:sz w:val="24"/>
          <w:szCs w:val="24"/>
        </w:rPr>
        <mc:AlternateContent>
          <mc:Choice Requires="wps">
            <w:drawing>
              <wp:anchor distT="0" distB="0" distL="114300" distR="114300" simplePos="0" relativeHeight="251678720" behindDoc="0" locked="0" layoutInCell="1" allowOverlap="1" wp14:anchorId="6CB933E5" wp14:editId="1808BE3F">
                <wp:simplePos x="0" y="0"/>
                <wp:positionH relativeFrom="column">
                  <wp:posOffset>664845</wp:posOffset>
                </wp:positionH>
                <wp:positionV relativeFrom="paragraph">
                  <wp:posOffset>87630</wp:posOffset>
                </wp:positionV>
                <wp:extent cx="5053965" cy="590550"/>
                <wp:effectExtent l="0" t="0" r="1333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90550"/>
                        </a:xfrm>
                        <a:prstGeom prst="rect">
                          <a:avLst/>
                        </a:prstGeom>
                        <a:solidFill>
                          <a:srgbClr val="FFFFFF"/>
                        </a:solidFill>
                        <a:ln w="9525">
                          <a:solidFill>
                            <a:srgbClr val="000000"/>
                          </a:solidFill>
                          <a:miter lim="800000"/>
                          <a:headEnd/>
                          <a:tailEnd/>
                        </a:ln>
                      </wps:spPr>
                      <wps:txbx>
                        <w:txbxContent>
                          <w:p w:rsidR="00DD0B05" w:rsidRPr="00627DED" w:rsidRDefault="00DD0B05"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1" style="position:absolute;left:0;text-align:left;margin-left:52.35pt;margin-top:6.9pt;width:397.9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">
                <v:textbox>
                  <w:txbxContent>
                    <w:p w:rsidR="00DD0B05" w:rsidRPr="00627DED" w:rsidRDefault="00DD0B05"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7B62C6" w:rsidRDefault="00333CDB" w:rsidP="00333CDB">
      <w:pPr>
        <w:rPr>
          <w:spacing w:val="-6"/>
          <w:sz w:val="24"/>
          <w:szCs w:val="24"/>
        </w:rPr>
      </w:pP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t xml:space="preserve">                    </w:t>
      </w:r>
    </w:p>
    <w:p w:rsidR="00333CDB" w:rsidRPr="007B62C6" w:rsidRDefault="00333CDB" w:rsidP="00333CDB">
      <w:pPr>
        <w:jc w:val="right"/>
        <w:rPr>
          <w:b/>
          <w:color w:val="FF0000"/>
          <w:spacing w:val="-6"/>
          <w:sz w:val="24"/>
          <w:szCs w:val="24"/>
        </w:rPr>
      </w:pPr>
    </w:p>
    <w:p w:rsidR="00333CDB" w:rsidRPr="007B62C6" w:rsidRDefault="009A1C68"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7936" behindDoc="0" locked="0" layoutInCell="1" allowOverlap="1" wp14:anchorId="22773980" wp14:editId="52E5A955">
                <wp:simplePos x="0" y="0"/>
                <wp:positionH relativeFrom="column">
                  <wp:posOffset>3078480</wp:posOffset>
                </wp:positionH>
                <wp:positionV relativeFrom="paragraph">
                  <wp:posOffset>99695</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7.85pt" to="242.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">
                <v:stroke endarrow="block"/>
              </v:line>
            </w:pict>
          </mc:Fallback>
        </mc:AlternateContent>
      </w:r>
    </w:p>
    <w:p w:rsidR="00333CDB" w:rsidRPr="007B62C6" w:rsidRDefault="009A1C68"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91008" behindDoc="0" locked="0" layoutInCell="1" allowOverlap="1" wp14:anchorId="4F9E06CF" wp14:editId="7C78005F">
                <wp:simplePos x="0" y="0"/>
                <wp:positionH relativeFrom="column">
                  <wp:posOffset>165735</wp:posOffset>
                </wp:positionH>
                <wp:positionV relativeFrom="paragraph">
                  <wp:posOffset>129540</wp:posOffset>
                </wp:positionV>
                <wp:extent cx="476250" cy="6096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609600"/>
                        </a:xfrm>
                        <a:prstGeom prst="rect">
                          <a:avLst/>
                        </a:prstGeom>
                        <a:solidFill>
                          <a:srgbClr val="D8D8D8"/>
                        </a:solidFill>
                        <a:ln w="9525">
                          <a:solidFill>
                            <a:srgbClr val="000000"/>
                          </a:solidFill>
                          <a:miter lim="800000"/>
                          <a:headEnd/>
                          <a:tailEnd/>
                        </a:ln>
                      </wps:spPr>
                      <wps:txbx>
                        <w:txbxContent>
                          <w:p w:rsidR="00DD0B05" w:rsidRPr="00F64E60" w:rsidRDefault="00DD0B05" w:rsidP="00F64E60">
                            <w:pPr>
                              <w:jc w:val="both"/>
                              <w:rPr>
                                <w:sz w:val="16"/>
                              </w:rPr>
                            </w:pPr>
                            <w:r w:rsidRPr="00F64E60">
                              <w:rPr>
                                <w:sz w:val="16"/>
                              </w:rPr>
                              <w:t>6</w:t>
                            </w:r>
                            <w:r>
                              <w:rPr>
                                <w:sz w:val="20"/>
                              </w:rPr>
                              <w:t xml:space="preserve"> </w:t>
                            </w:r>
                            <w:proofErr w:type="spellStart"/>
                            <w:r w:rsidRPr="00F64E60">
                              <w:rPr>
                                <w:sz w:val="16"/>
                              </w:rPr>
                              <w:t>алендар</w:t>
                            </w:r>
                            <w:r>
                              <w:rPr>
                                <w:sz w:val="16"/>
                              </w:rPr>
                              <w:t>-</w:t>
                            </w:r>
                            <w:r w:rsidRPr="00F64E60">
                              <w:rPr>
                                <w:sz w:val="16"/>
                              </w:rPr>
                              <w:t>ных</w:t>
                            </w:r>
                            <w:proofErr w:type="spellEnd"/>
                            <w:r w:rsidRPr="00F64E60">
                              <w:rPr>
                                <w:sz w:val="16"/>
                              </w:rPr>
                              <w:t xml:space="preserve">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2" style="position:absolute;left:0;text-align:left;margin-left:13.05pt;margin-top:10.2pt;width:37.5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" fillcolor="#d8d8d8">
                <v:textbox style="layout-flow:vertical;mso-layout-flow-alt:bottom-to-top">
                  <w:txbxContent>
                    <w:p w:rsidR="00DD0B05" w:rsidRPr="00F64E60" w:rsidRDefault="00DD0B05" w:rsidP="00F64E60">
                      <w:pPr>
                        <w:jc w:val="both"/>
                        <w:rPr>
                          <w:sz w:val="16"/>
                        </w:rPr>
                      </w:pPr>
                      <w:r w:rsidRPr="00F64E60">
                        <w:rPr>
                          <w:sz w:val="16"/>
                        </w:rPr>
                        <w:t>6</w:t>
                      </w:r>
                      <w:r>
                        <w:rPr>
                          <w:sz w:val="20"/>
                        </w:rPr>
                        <w:t xml:space="preserve"> </w:t>
                      </w:r>
                      <w:proofErr w:type="spellStart"/>
                      <w:r w:rsidRPr="00F64E60">
                        <w:rPr>
                          <w:sz w:val="16"/>
                        </w:rPr>
                        <w:t>алендар</w:t>
                      </w:r>
                      <w:r>
                        <w:rPr>
                          <w:sz w:val="16"/>
                        </w:rPr>
                        <w:t>-</w:t>
                      </w:r>
                      <w:r w:rsidRPr="00F64E60">
                        <w:rPr>
                          <w:sz w:val="16"/>
                        </w:rPr>
                        <w:t>ных</w:t>
                      </w:r>
                      <w:proofErr w:type="spellEnd"/>
                      <w:r w:rsidRPr="00F64E60">
                        <w:rPr>
                          <w:sz w:val="16"/>
                        </w:rPr>
                        <w:t xml:space="preserve">  дней</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82816" behindDoc="0" locked="0" layoutInCell="1" allowOverlap="1" wp14:anchorId="22B3402A" wp14:editId="51B14447">
                <wp:simplePos x="0" y="0"/>
                <wp:positionH relativeFrom="column">
                  <wp:posOffset>708025</wp:posOffset>
                </wp:positionH>
                <wp:positionV relativeFrom="paragraph">
                  <wp:posOffset>82550</wp:posOffset>
                </wp:positionV>
                <wp:extent cx="5048885" cy="609600"/>
                <wp:effectExtent l="0" t="0" r="1841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609600"/>
                        </a:xfrm>
                        <a:prstGeom prst="rect">
                          <a:avLst/>
                        </a:prstGeom>
                        <a:solidFill>
                          <a:srgbClr val="FFFFFF"/>
                        </a:solidFill>
                        <a:ln w="9525">
                          <a:solidFill>
                            <a:srgbClr val="000000"/>
                          </a:solidFill>
                          <a:miter lim="800000"/>
                          <a:headEnd/>
                          <a:tailEnd/>
                        </a:ln>
                      </wps:spPr>
                      <wps:txbx>
                        <w:txbxContent>
                          <w:p w:rsidR="00DD0B05" w:rsidRPr="00627DED" w:rsidRDefault="00DD0B05" w:rsidP="00333CDB">
                            <w:pPr>
                              <w:jc w:val="center"/>
                              <w:rPr>
                                <w:sz w:val="24"/>
                                <w:szCs w:val="24"/>
                              </w:rPr>
                            </w:pPr>
                            <w:r w:rsidRPr="00627DED">
                              <w:rPr>
                                <w:sz w:val="24"/>
                                <w:szCs w:val="24"/>
                              </w:rPr>
                              <w:t xml:space="preserve">Подготовка </w:t>
                            </w:r>
                            <w:r>
                              <w:rPr>
                                <w:sz w:val="24"/>
                                <w:szCs w:val="24"/>
                              </w:rPr>
                              <w:t>документа,</w:t>
                            </w:r>
                            <w:r w:rsidRPr="004D520B">
                              <w:rPr>
                                <w:sz w:val="24"/>
                                <w:szCs w:val="24"/>
                              </w:rPr>
                              <w:t xml:space="preserve"> </w:t>
                            </w:r>
                            <w:r w:rsidRPr="00627DED">
                              <w:rPr>
                                <w:sz w:val="24"/>
                                <w:szCs w:val="24"/>
                              </w:rPr>
                              <w:t>являющего результатом предоставления муниципальной услуги</w:t>
                            </w:r>
                            <w:r>
                              <w:rPr>
                                <w:sz w:val="24"/>
                                <w:szCs w:val="24"/>
                              </w:rPr>
                              <w:t xml:space="preserve"> (</w:t>
                            </w:r>
                            <w:r w:rsidRPr="00627DED">
                              <w:rPr>
                                <w:sz w:val="24"/>
                                <w:szCs w:val="24"/>
                              </w:rPr>
                              <w:t xml:space="preserve">проекта </w:t>
                            </w:r>
                            <w:r>
                              <w:rPr>
                                <w:sz w:val="24"/>
                                <w:szCs w:val="24"/>
                              </w:rPr>
                              <w:t>постановления и согласия на заключение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3" style="position:absolute;left:0;text-align:left;margin-left:55.75pt;margin-top:6.5pt;width:397.5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">
                <v:textbox>
                  <w:txbxContent>
                    <w:p w:rsidR="00DD0B05" w:rsidRPr="00627DED" w:rsidRDefault="00DD0B05" w:rsidP="00333CDB">
                      <w:pPr>
                        <w:jc w:val="center"/>
                        <w:rPr>
                          <w:sz w:val="24"/>
                          <w:szCs w:val="24"/>
                        </w:rPr>
                      </w:pPr>
                      <w:r w:rsidRPr="00627DED">
                        <w:rPr>
                          <w:sz w:val="24"/>
                          <w:szCs w:val="24"/>
                        </w:rPr>
                        <w:t xml:space="preserve">Подготовка </w:t>
                      </w:r>
                      <w:r>
                        <w:rPr>
                          <w:sz w:val="24"/>
                          <w:szCs w:val="24"/>
                        </w:rPr>
                        <w:t>документа,</w:t>
                      </w:r>
                      <w:r w:rsidRPr="004D520B">
                        <w:rPr>
                          <w:sz w:val="24"/>
                          <w:szCs w:val="24"/>
                        </w:rPr>
                        <w:t xml:space="preserve"> </w:t>
                      </w:r>
                      <w:r w:rsidRPr="00627DED">
                        <w:rPr>
                          <w:sz w:val="24"/>
                          <w:szCs w:val="24"/>
                        </w:rPr>
                        <w:t>являющего результатом предоставления муниципальной услуги</w:t>
                      </w:r>
                      <w:r>
                        <w:rPr>
                          <w:sz w:val="24"/>
                          <w:szCs w:val="24"/>
                        </w:rPr>
                        <w:t xml:space="preserve"> (</w:t>
                      </w:r>
                      <w:r w:rsidRPr="00627DED">
                        <w:rPr>
                          <w:sz w:val="24"/>
                          <w:szCs w:val="24"/>
                        </w:rPr>
                        <w:t xml:space="preserve">проекта </w:t>
                      </w:r>
                      <w:r>
                        <w:rPr>
                          <w:sz w:val="24"/>
                          <w:szCs w:val="24"/>
                        </w:rPr>
                        <w:t>постановления и согласия на заключение соглашения о перераспределении земельных участков)</w:t>
                      </w:r>
                    </w:p>
                  </w:txbxContent>
                </v:textbox>
              </v:rect>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9A1C68"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709440" behindDoc="0" locked="0" layoutInCell="1" allowOverlap="1" wp14:anchorId="18953A67" wp14:editId="2FEE3665">
                <wp:simplePos x="0" y="0"/>
                <wp:positionH relativeFrom="column">
                  <wp:posOffset>3070860</wp:posOffset>
                </wp:positionH>
                <wp:positionV relativeFrom="paragraph">
                  <wp:posOffset>165735</wp:posOffset>
                </wp:positionV>
                <wp:extent cx="0" cy="123825"/>
                <wp:effectExtent l="76200" t="0" r="76200"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13.05pt" to="241.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">
                <v:stroke endarrow="block"/>
              </v:line>
            </w:pict>
          </mc:Fallback>
        </mc:AlternateContent>
      </w:r>
    </w:p>
    <w:p w:rsidR="00333CDB" w:rsidRPr="007B62C6" w:rsidRDefault="00F64E60"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711488" behindDoc="0" locked="0" layoutInCell="1" allowOverlap="1" wp14:anchorId="1A291ACD" wp14:editId="35F5FCD2">
                <wp:simplePos x="0" y="0"/>
                <wp:positionH relativeFrom="column">
                  <wp:posOffset>156210</wp:posOffset>
                </wp:positionH>
                <wp:positionV relativeFrom="paragraph">
                  <wp:posOffset>114300</wp:posOffset>
                </wp:positionV>
                <wp:extent cx="466725" cy="70485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704850"/>
                        </a:xfrm>
                        <a:prstGeom prst="rect">
                          <a:avLst/>
                        </a:prstGeom>
                        <a:solidFill>
                          <a:srgbClr val="D8D8D8"/>
                        </a:solidFill>
                        <a:ln w="9525">
                          <a:solidFill>
                            <a:srgbClr val="000000"/>
                          </a:solidFill>
                          <a:miter lim="800000"/>
                          <a:headEnd/>
                          <a:tailEnd/>
                        </a:ln>
                      </wps:spPr>
                      <wps:txbx>
                        <w:txbxContent>
                          <w:p w:rsidR="00DD0B05" w:rsidRPr="00851C55" w:rsidRDefault="00DD0B05" w:rsidP="00F64E60">
                            <w:pPr>
                              <w:jc w:val="both"/>
                              <w:rPr>
                                <w:sz w:val="20"/>
                              </w:rPr>
                            </w:pPr>
                            <w:r w:rsidRPr="00F64E60">
                              <w:rPr>
                                <w:sz w:val="16"/>
                              </w:rPr>
                              <w:t xml:space="preserve">30 </w:t>
                            </w:r>
                            <w:proofErr w:type="spellStart"/>
                            <w:proofErr w:type="gramStart"/>
                            <w:r>
                              <w:rPr>
                                <w:sz w:val="16"/>
                              </w:rPr>
                              <w:t>к</w:t>
                            </w:r>
                            <w:r w:rsidRPr="00F64E60">
                              <w:rPr>
                                <w:sz w:val="16"/>
                              </w:rPr>
                              <w:t>алендар</w:t>
                            </w:r>
                            <w:r>
                              <w:rPr>
                                <w:sz w:val="16"/>
                              </w:rPr>
                              <w:t>-</w:t>
                            </w:r>
                            <w:r w:rsidRPr="00F64E60">
                              <w:rPr>
                                <w:sz w:val="16"/>
                              </w:rPr>
                              <w:t>ных</w:t>
                            </w:r>
                            <w:proofErr w:type="spellEnd"/>
                            <w:proofErr w:type="gramEnd"/>
                            <w:r w:rsidRPr="00F64E60">
                              <w:rPr>
                                <w:sz w:val="16"/>
                              </w:rPr>
                              <w:t xml:space="preserve">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4" style="position:absolute;left:0;text-align:left;margin-left:12.3pt;margin-top:9pt;width:36.75pt;height: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" fillcolor="#d8d8d8">
                <v:textbox style="layout-flow:vertical;mso-layout-flow-alt:bottom-to-top">
                  <w:txbxContent>
                    <w:p w:rsidR="00DD0B05" w:rsidRPr="00851C55" w:rsidRDefault="00DD0B05" w:rsidP="00F64E60">
                      <w:pPr>
                        <w:jc w:val="both"/>
                        <w:rPr>
                          <w:sz w:val="20"/>
                        </w:rPr>
                      </w:pPr>
                      <w:r w:rsidRPr="00F64E60">
                        <w:rPr>
                          <w:sz w:val="16"/>
                        </w:rPr>
                        <w:t xml:space="preserve">30 </w:t>
                      </w:r>
                      <w:proofErr w:type="spellStart"/>
                      <w:proofErr w:type="gramStart"/>
                      <w:r>
                        <w:rPr>
                          <w:sz w:val="16"/>
                        </w:rPr>
                        <w:t>к</w:t>
                      </w:r>
                      <w:r w:rsidRPr="00F64E60">
                        <w:rPr>
                          <w:sz w:val="16"/>
                        </w:rPr>
                        <w:t>алендар</w:t>
                      </w:r>
                      <w:r>
                        <w:rPr>
                          <w:sz w:val="16"/>
                        </w:rPr>
                        <w:t>-</w:t>
                      </w:r>
                      <w:r w:rsidRPr="00F64E60">
                        <w:rPr>
                          <w:sz w:val="16"/>
                        </w:rPr>
                        <w:t>ных</w:t>
                      </w:r>
                      <w:proofErr w:type="spellEnd"/>
                      <w:proofErr w:type="gramEnd"/>
                      <w:r w:rsidRPr="00F64E60">
                        <w:rPr>
                          <w:sz w:val="16"/>
                        </w:rPr>
                        <w:t xml:space="preserve"> дней</w:t>
                      </w:r>
                    </w:p>
                  </w:txbxContent>
                </v:textbox>
              </v:rect>
            </w:pict>
          </mc:Fallback>
        </mc:AlternateContent>
      </w:r>
      <w:r w:rsidR="009A1C68" w:rsidRPr="007B62C6">
        <w:rPr>
          <w:b/>
          <w:noProof/>
          <w:color w:val="FF0000"/>
          <w:spacing w:val="-6"/>
          <w:sz w:val="24"/>
          <w:szCs w:val="24"/>
        </w:rPr>
        <mc:AlternateContent>
          <mc:Choice Requires="wps">
            <w:drawing>
              <wp:anchor distT="0" distB="0" distL="114300" distR="114300" simplePos="0" relativeHeight="251707392" behindDoc="0" locked="0" layoutInCell="1" allowOverlap="1" wp14:anchorId="2142F56C" wp14:editId="20CE01D5">
                <wp:simplePos x="0" y="0"/>
                <wp:positionH relativeFrom="column">
                  <wp:posOffset>661035</wp:posOffset>
                </wp:positionH>
                <wp:positionV relativeFrom="paragraph">
                  <wp:posOffset>114300</wp:posOffset>
                </wp:positionV>
                <wp:extent cx="5053965" cy="495300"/>
                <wp:effectExtent l="0" t="0" r="1333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95300"/>
                        </a:xfrm>
                        <a:prstGeom prst="rect">
                          <a:avLst/>
                        </a:prstGeom>
                        <a:solidFill>
                          <a:srgbClr val="FFFFFF"/>
                        </a:solidFill>
                        <a:ln w="9525">
                          <a:solidFill>
                            <a:srgbClr val="000000"/>
                          </a:solidFill>
                          <a:miter lim="800000"/>
                          <a:headEnd/>
                          <a:tailEnd/>
                        </a:ln>
                      </wps:spPr>
                      <wps:txbx>
                        <w:txbxContent>
                          <w:p w:rsidR="00DD0B05" w:rsidRPr="00627DED" w:rsidRDefault="00DD0B05" w:rsidP="00146C5D">
                            <w:pPr>
                              <w:jc w:val="center"/>
                              <w:rPr>
                                <w:sz w:val="24"/>
                                <w:szCs w:val="24"/>
                              </w:rPr>
                            </w:pPr>
                            <w:r>
                              <w:rPr>
                                <w:sz w:val="24"/>
                                <w:szCs w:val="24"/>
                              </w:rPr>
                              <w:t>Подготовка проекта соглашения о перераспределении земельных участков (после проведения кадастровых работ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5" style="position:absolute;left:0;text-align:left;margin-left:52.05pt;margin-top:9pt;width:397.95pt;height: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">
                <v:textbox>
                  <w:txbxContent>
                    <w:p w:rsidR="00DD0B05" w:rsidRPr="00627DED" w:rsidRDefault="00DD0B05" w:rsidP="00146C5D">
                      <w:pPr>
                        <w:jc w:val="center"/>
                        <w:rPr>
                          <w:sz w:val="24"/>
                          <w:szCs w:val="24"/>
                        </w:rPr>
                      </w:pPr>
                      <w:r>
                        <w:rPr>
                          <w:sz w:val="24"/>
                          <w:szCs w:val="24"/>
                        </w:rPr>
                        <w:t>Подготовка проекта соглашения о перераспределении земельных участков (после проведения кадастровых работ заявителем)</w:t>
                      </w:r>
                    </w:p>
                  </w:txbxContent>
                </v:textbox>
              </v:rect>
            </w:pict>
          </mc:Fallback>
        </mc:AlternateContent>
      </w:r>
    </w:p>
    <w:p w:rsidR="00333CDB" w:rsidRPr="007B62C6" w:rsidRDefault="00333CDB" w:rsidP="00333CDB">
      <w:pPr>
        <w:rPr>
          <w:b/>
          <w:color w:val="FF0000"/>
          <w:spacing w:val="-6"/>
          <w:sz w:val="24"/>
          <w:szCs w:val="24"/>
        </w:rPr>
      </w:pP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p>
    <w:p w:rsidR="00333CDB" w:rsidRPr="007B62C6" w:rsidRDefault="00333CDB" w:rsidP="00333CDB">
      <w:pPr>
        <w:jc w:val="right"/>
        <w:rPr>
          <w:b/>
          <w:color w:val="FF0000"/>
          <w:spacing w:val="-6"/>
          <w:sz w:val="24"/>
          <w:szCs w:val="24"/>
        </w:rPr>
      </w:pPr>
    </w:p>
    <w:p w:rsidR="00333CDB" w:rsidRPr="007B62C6" w:rsidRDefault="006B2F27"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702272" behindDoc="0" locked="0" layoutInCell="1" allowOverlap="1" wp14:anchorId="6C5E5336" wp14:editId="79AB2591">
                <wp:simplePos x="0" y="0"/>
                <wp:positionH relativeFrom="column">
                  <wp:posOffset>1558290</wp:posOffset>
                </wp:positionH>
                <wp:positionV relativeFrom="paragraph">
                  <wp:posOffset>70485</wp:posOffset>
                </wp:positionV>
                <wp:extent cx="0" cy="196215"/>
                <wp:effectExtent l="76200" t="0" r="57150" b="514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5.55pt" to="122.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">
                <v:stroke endarrow="block"/>
              </v:line>
            </w:pict>
          </mc:Fallback>
        </mc:AlternateContent>
      </w:r>
      <w:r w:rsidR="009A1C68" w:rsidRPr="007B62C6">
        <w:rPr>
          <w:b/>
          <w:noProof/>
          <w:color w:val="FF0000"/>
          <w:spacing w:val="-6"/>
          <w:sz w:val="24"/>
          <w:szCs w:val="24"/>
        </w:rPr>
        <mc:AlternateContent>
          <mc:Choice Requires="wps">
            <w:drawing>
              <wp:anchor distT="0" distB="0" distL="114300" distR="114300" simplePos="0" relativeHeight="251703296" behindDoc="0" locked="0" layoutInCell="1" allowOverlap="1" wp14:anchorId="35CD1B8B" wp14:editId="18A684AE">
                <wp:simplePos x="0" y="0"/>
                <wp:positionH relativeFrom="column">
                  <wp:posOffset>4283710</wp:posOffset>
                </wp:positionH>
                <wp:positionV relativeFrom="paragraph">
                  <wp:posOffset>54610</wp:posOffset>
                </wp:positionV>
                <wp:extent cx="0" cy="210820"/>
                <wp:effectExtent l="76200" t="0" r="57150" b="5588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3pt,4.3pt" to="337.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">
                <v:stroke endarrow="block"/>
              </v:line>
            </w:pict>
          </mc:Fallback>
        </mc:AlternateContent>
      </w:r>
    </w:p>
    <w:p w:rsidR="00333CDB" w:rsidRPr="007B62C6" w:rsidRDefault="006B2F27"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701248" behindDoc="0" locked="0" layoutInCell="1" allowOverlap="1" wp14:anchorId="473CD13D" wp14:editId="0333FCB0">
                <wp:simplePos x="0" y="0"/>
                <wp:positionH relativeFrom="column">
                  <wp:posOffset>2830830</wp:posOffset>
                </wp:positionH>
                <wp:positionV relativeFrom="paragraph">
                  <wp:posOffset>90170</wp:posOffset>
                </wp:positionV>
                <wp:extent cx="2886075" cy="784860"/>
                <wp:effectExtent l="0" t="0" r="28575"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DD0B05" w:rsidRPr="00627DED" w:rsidRDefault="00DD0B05"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6" style="position:absolute;left:0;text-align:left;margin-left:222.9pt;margin-top:7.1pt;width:227.25pt;height:6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">
                <v:textbox>
                  <w:txbxContent>
                    <w:p w:rsidR="00DD0B05" w:rsidRPr="00627DED" w:rsidRDefault="00DD0B05"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81792" behindDoc="0" locked="0" layoutInCell="1" allowOverlap="1" wp14:anchorId="7C719226" wp14:editId="2C00AE13">
                <wp:simplePos x="0" y="0"/>
                <wp:positionH relativeFrom="column">
                  <wp:posOffset>645160</wp:posOffset>
                </wp:positionH>
                <wp:positionV relativeFrom="paragraph">
                  <wp:posOffset>117475</wp:posOffset>
                </wp:positionV>
                <wp:extent cx="2063115" cy="784860"/>
                <wp:effectExtent l="0" t="0" r="13335"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DD0B05" w:rsidRPr="00627DED" w:rsidRDefault="00DD0B05"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7" style="position:absolute;left:0;text-align:left;margin-left:50.8pt;margin-top:9.25pt;width:162.45pt;height:6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">
                <v:textbox>
                  <w:txbxContent>
                    <w:p w:rsidR="00DD0B05" w:rsidRPr="00627DED" w:rsidRDefault="00DD0B05"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p w:rsidR="00333CDB" w:rsidRPr="007B62C6" w:rsidRDefault="009A1C68"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92032" behindDoc="0" locked="0" layoutInCell="1" allowOverlap="1" wp14:anchorId="3122D975" wp14:editId="20FD2D14">
                <wp:simplePos x="0" y="0"/>
                <wp:positionH relativeFrom="column">
                  <wp:posOffset>156210</wp:posOffset>
                </wp:positionH>
                <wp:positionV relativeFrom="paragraph">
                  <wp:posOffset>28575</wp:posOffset>
                </wp:positionV>
                <wp:extent cx="466725" cy="699135"/>
                <wp:effectExtent l="0" t="0" r="28575" b="247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99135"/>
                        </a:xfrm>
                        <a:prstGeom prst="rect">
                          <a:avLst/>
                        </a:prstGeom>
                        <a:solidFill>
                          <a:srgbClr val="D8D8D8"/>
                        </a:solidFill>
                        <a:ln w="9525">
                          <a:solidFill>
                            <a:srgbClr val="000000"/>
                          </a:solidFill>
                          <a:miter lim="800000"/>
                          <a:headEnd/>
                          <a:tailEnd/>
                        </a:ln>
                      </wps:spPr>
                      <wps:txbx>
                        <w:txbxContent>
                          <w:p w:rsidR="00DD0B05" w:rsidRPr="00F64E60" w:rsidRDefault="00DD0B05" w:rsidP="00F64E60">
                            <w:pPr>
                              <w:jc w:val="both"/>
                              <w:rPr>
                                <w:sz w:val="16"/>
                              </w:rPr>
                            </w:pPr>
                            <w:r w:rsidRPr="00F64E60">
                              <w:rPr>
                                <w:sz w:val="16"/>
                              </w:rPr>
                              <w:t>1календар</w:t>
                            </w:r>
                            <w:r>
                              <w:rPr>
                                <w:sz w:val="16"/>
                              </w:rPr>
                              <w:t>-</w:t>
                            </w:r>
                            <w:r w:rsidRPr="00F64E60">
                              <w:rPr>
                                <w:sz w:val="16"/>
                              </w:rPr>
                              <w:t>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8" style="position:absolute;left:0;text-align:left;margin-left:12.3pt;margin-top:2.25pt;width:36.75pt;height:55.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" fillcolor="#d8d8d8">
                <v:textbox style="layout-flow:vertical;mso-layout-flow-alt:bottom-to-top">
                  <w:txbxContent>
                    <w:p w:rsidR="00DD0B05" w:rsidRPr="00F64E60" w:rsidRDefault="00DD0B05" w:rsidP="00F64E60">
                      <w:pPr>
                        <w:jc w:val="both"/>
                        <w:rPr>
                          <w:sz w:val="16"/>
                        </w:rPr>
                      </w:pPr>
                      <w:r w:rsidRPr="00F64E60">
                        <w:rPr>
                          <w:sz w:val="16"/>
                        </w:rPr>
                        <w:t>1календар</w:t>
                      </w:r>
                      <w:r>
                        <w:rPr>
                          <w:sz w:val="16"/>
                        </w:rPr>
                        <w:t>-</w:t>
                      </w:r>
                      <w:r w:rsidRPr="00F64E60">
                        <w:rPr>
                          <w:sz w:val="16"/>
                        </w:rPr>
                        <w:t>ный день</w:t>
                      </w:r>
                    </w:p>
                  </w:txbxContent>
                </v:textbox>
              </v:rect>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3840" behindDoc="0" locked="0" layoutInCell="1" allowOverlap="1" wp14:anchorId="2BB72E5C" wp14:editId="2D7A4DF3">
                <wp:simplePos x="0" y="0"/>
                <wp:positionH relativeFrom="column">
                  <wp:posOffset>4217035</wp:posOffset>
                </wp:positionH>
                <wp:positionV relativeFrom="paragraph">
                  <wp:posOffset>1905</wp:posOffset>
                </wp:positionV>
                <wp:extent cx="0" cy="196215"/>
                <wp:effectExtent l="76200" t="0" r="57150" b="514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05pt,.15pt" to="332.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">
                <v:stroke endarrow="block"/>
              </v:line>
            </w:pict>
          </mc:Fallback>
        </mc:AlternateContent>
      </w:r>
    </w:p>
    <w:p w:rsidR="00333CDB" w:rsidRPr="00B71703" w:rsidRDefault="006B2F27"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705344" behindDoc="0" locked="0" layoutInCell="1" allowOverlap="1" wp14:anchorId="480D248A" wp14:editId="3B3FA3FD">
                <wp:simplePos x="0" y="0"/>
                <wp:positionH relativeFrom="column">
                  <wp:posOffset>165735</wp:posOffset>
                </wp:positionH>
                <wp:positionV relativeFrom="paragraph">
                  <wp:posOffset>19050</wp:posOffset>
                </wp:positionV>
                <wp:extent cx="457200" cy="622935"/>
                <wp:effectExtent l="0" t="0" r="19050"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22935"/>
                        </a:xfrm>
                        <a:prstGeom prst="rect">
                          <a:avLst/>
                        </a:prstGeom>
                        <a:solidFill>
                          <a:srgbClr val="D8D8D8"/>
                        </a:solidFill>
                        <a:ln w="9525">
                          <a:solidFill>
                            <a:srgbClr val="000000"/>
                          </a:solidFill>
                          <a:miter lim="800000"/>
                          <a:headEnd/>
                          <a:tailEnd/>
                        </a:ln>
                      </wps:spPr>
                      <wps:txbx>
                        <w:txbxContent>
                          <w:p w:rsidR="00DD0B05" w:rsidRPr="00851C55" w:rsidRDefault="00DD0B05" w:rsidP="00F64E60">
                            <w:pPr>
                              <w:jc w:val="both"/>
                              <w:rPr>
                                <w:sz w:val="20"/>
                              </w:rPr>
                            </w:pPr>
                            <w:r>
                              <w:rPr>
                                <w:sz w:val="20"/>
                              </w:rPr>
                              <w:t xml:space="preserve">1 </w:t>
                            </w:r>
                            <w:proofErr w:type="spellStart"/>
                            <w:r w:rsidRPr="00F64E60">
                              <w:rPr>
                                <w:sz w:val="16"/>
                              </w:rPr>
                              <w:t>алендар</w:t>
                            </w:r>
                            <w:r>
                              <w:rPr>
                                <w:sz w:val="16"/>
                              </w:rPr>
                              <w:t>-</w:t>
                            </w:r>
                            <w:r w:rsidRPr="00F64E60">
                              <w:rPr>
                                <w:sz w:val="16"/>
                              </w:rPr>
                              <w:t>ный</w:t>
                            </w:r>
                            <w:proofErr w:type="spellEnd"/>
                            <w:r w:rsidRPr="00F64E60">
                              <w:rPr>
                                <w:sz w:val="16"/>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9" style="position:absolute;left:0;text-align:left;margin-left:13.05pt;margin-top:1.5pt;width:36pt;height:4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" fillcolor="#d8d8d8">
                <v:textbox style="layout-flow:vertical;mso-layout-flow-alt:bottom-to-top">
                  <w:txbxContent>
                    <w:p w:rsidR="00DD0B05" w:rsidRPr="00851C55" w:rsidRDefault="00DD0B05" w:rsidP="00F64E60">
                      <w:pPr>
                        <w:jc w:val="both"/>
                        <w:rPr>
                          <w:sz w:val="20"/>
                        </w:rPr>
                      </w:pPr>
                      <w:r>
                        <w:rPr>
                          <w:sz w:val="20"/>
                        </w:rPr>
                        <w:t xml:space="preserve">1 </w:t>
                      </w:r>
                      <w:proofErr w:type="spellStart"/>
                      <w:r w:rsidRPr="00F64E60">
                        <w:rPr>
                          <w:sz w:val="16"/>
                        </w:rPr>
                        <w:t>алендар</w:t>
                      </w:r>
                      <w:r>
                        <w:rPr>
                          <w:sz w:val="16"/>
                        </w:rPr>
                        <w:t>-</w:t>
                      </w:r>
                      <w:r w:rsidRPr="00F64E60">
                        <w:rPr>
                          <w:sz w:val="16"/>
                        </w:rPr>
                        <w:t>ный</w:t>
                      </w:r>
                      <w:proofErr w:type="spellEnd"/>
                      <w:r w:rsidRPr="00F64E60">
                        <w:rPr>
                          <w:sz w:val="16"/>
                        </w:rPr>
                        <w:t xml:space="preserve"> день</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704320" behindDoc="0" locked="0" layoutInCell="1" allowOverlap="1" wp14:anchorId="1383034B" wp14:editId="24221AAE">
                <wp:simplePos x="0" y="0"/>
                <wp:positionH relativeFrom="column">
                  <wp:posOffset>2856865</wp:posOffset>
                </wp:positionH>
                <wp:positionV relativeFrom="paragraph">
                  <wp:posOffset>19685</wp:posOffset>
                </wp:positionV>
                <wp:extent cx="2884170" cy="622935"/>
                <wp:effectExtent l="0" t="0" r="11430"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622935"/>
                        </a:xfrm>
                        <a:prstGeom prst="rect">
                          <a:avLst/>
                        </a:prstGeom>
                        <a:solidFill>
                          <a:srgbClr val="FFFFFF"/>
                        </a:solidFill>
                        <a:ln w="9525">
                          <a:solidFill>
                            <a:srgbClr val="000000"/>
                          </a:solidFill>
                          <a:miter lim="800000"/>
                          <a:headEnd/>
                          <a:tailEnd/>
                        </a:ln>
                      </wps:spPr>
                      <wps:txbx>
                        <w:txbxContent>
                          <w:p w:rsidR="00DD0B05" w:rsidRPr="00627DED" w:rsidRDefault="00DD0B05"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50" style="position:absolute;left:0;text-align:left;margin-left:224.95pt;margin-top:1.55pt;width:227.1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">
                <v:textbox>
                  <w:txbxContent>
                    <w:p w:rsidR="00DD0B05" w:rsidRPr="00627DED" w:rsidRDefault="00DD0B05"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p w:rsidR="00333CDB" w:rsidRPr="001F42EC" w:rsidRDefault="00333CDB" w:rsidP="001F42EC">
      <w:pPr>
        <w:jc w:val="both"/>
        <w:rPr>
          <w:sz w:val="20"/>
        </w:rPr>
      </w:pPr>
    </w:p>
    <w:sectPr w:rsidR="00333CDB" w:rsidRPr="001F42EC" w:rsidSect="00AB5FD2">
      <w:footerReference w:type="default" r:id="rId13"/>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7B4" w:rsidRDefault="001167B4" w:rsidP="003D49E1">
      <w:r>
        <w:separator/>
      </w:r>
    </w:p>
  </w:endnote>
  <w:endnote w:type="continuationSeparator" w:id="0">
    <w:p w:rsidR="001167B4" w:rsidRDefault="001167B4"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05" w:rsidRDefault="00DD0B0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7B4" w:rsidRDefault="001167B4" w:rsidP="003D49E1">
      <w:r>
        <w:separator/>
      </w:r>
    </w:p>
  </w:footnote>
  <w:footnote w:type="continuationSeparator" w:id="0">
    <w:p w:rsidR="001167B4" w:rsidRDefault="001167B4"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6B7B4A"/>
    <w:multiLevelType w:val="hybridMultilevel"/>
    <w:tmpl w:val="38B49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8">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EA7D46"/>
    <w:multiLevelType w:val="hybridMultilevel"/>
    <w:tmpl w:val="72B28C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7">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3">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A1329F2"/>
    <w:multiLevelType w:val="singleLevel"/>
    <w:tmpl w:val="C374DABA"/>
    <w:lvl w:ilvl="0">
      <w:start w:val="1"/>
      <w:numFmt w:val="decimal"/>
      <w:lvlText w:val="Глава %1."/>
      <w:lvlJc w:val="left"/>
      <w:pPr>
        <w:tabs>
          <w:tab w:val="num" w:pos="1080"/>
        </w:tabs>
        <w:ind w:left="360" w:hanging="360"/>
      </w:pPr>
    </w:lvl>
  </w:abstractNum>
  <w:abstractNum w:abstractNumId="35">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30"/>
  </w:num>
  <w:num w:numId="4">
    <w:abstractNumId w:val="35"/>
  </w:num>
  <w:num w:numId="5">
    <w:abstractNumId w:val="27"/>
  </w:num>
  <w:num w:numId="6">
    <w:abstractNumId w:val="22"/>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21"/>
  </w:num>
  <w:num w:numId="15">
    <w:abstractNumId w:val="17"/>
  </w:num>
  <w:num w:numId="16">
    <w:abstractNumId w:val="26"/>
  </w:num>
  <w:num w:numId="17">
    <w:abstractNumId w:val="29"/>
  </w:num>
  <w:num w:numId="18">
    <w:abstractNumId w:val="31"/>
  </w:num>
  <w:num w:numId="19">
    <w:abstractNumId w:val="34"/>
  </w:num>
  <w:num w:numId="20">
    <w:abstractNumId w:val="37"/>
  </w:num>
  <w:num w:numId="21">
    <w:abstractNumId w:val="33"/>
  </w:num>
  <w:num w:numId="22">
    <w:abstractNumId w:val="16"/>
  </w:num>
  <w:num w:numId="23">
    <w:abstractNumId w:val="2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8"/>
  </w:num>
  <w:num w:numId="28">
    <w:abstractNumId w:val="0"/>
  </w:num>
  <w:num w:numId="29">
    <w:abstractNumId w:val="10"/>
  </w:num>
  <w:num w:numId="30">
    <w:abstractNumId w:val="13"/>
  </w:num>
  <w:num w:numId="31">
    <w:abstractNumId w:val="23"/>
  </w:num>
  <w:num w:numId="32">
    <w:abstractNumId w:val="25"/>
  </w:num>
  <w:num w:numId="33">
    <w:abstractNumId w:val="14"/>
  </w:num>
  <w:num w:numId="34">
    <w:abstractNumId w:val="36"/>
  </w:num>
  <w:num w:numId="35">
    <w:abstractNumId w:val="32"/>
  </w:num>
  <w:num w:numId="36">
    <w:abstractNumId w:val="28"/>
  </w:num>
  <w:num w:numId="37">
    <w:abstractNumId w:val="15"/>
  </w:num>
  <w:num w:numId="38">
    <w:abstractNumId w:val="19"/>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15508"/>
    <w:rsid w:val="0001782E"/>
    <w:rsid w:val="000226AA"/>
    <w:rsid w:val="0002513E"/>
    <w:rsid w:val="00030823"/>
    <w:rsid w:val="000550E5"/>
    <w:rsid w:val="00062831"/>
    <w:rsid w:val="00062EDC"/>
    <w:rsid w:val="00065AAB"/>
    <w:rsid w:val="00072EC5"/>
    <w:rsid w:val="00091E31"/>
    <w:rsid w:val="000A4137"/>
    <w:rsid w:val="000B5106"/>
    <w:rsid w:val="000B567A"/>
    <w:rsid w:val="000D3C88"/>
    <w:rsid w:val="000D3C8E"/>
    <w:rsid w:val="000D7E23"/>
    <w:rsid w:val="000E7EB9"/>
    <w:rsid w:val="000F2927"/>
    <w:rsid w:val="000F409D"/>
    <w:rsid w:val="00102A74"/>
    <w:rsid w:val="001055C7"/>
    <w:rsid w:val="001076B6"/>
    <w:rsid w:val="001163DC"/>
    <w:rsid w:val="001167B4"/>
    <w:rsid w:val="00116A7F"/>
    <w:rsid w:val="001223E0"/>
    <w:rsid w:val="001234B2"/>
    <w:rsid w:val="001259D8"/>
    <w:rsid w:val="001363E0"/>
    <w:rsid w:val="001409F8"/>
    <w:rsid w:val="00140A01"/>
    <w:rsid w:val="001455E8"/>
    <w:rsid w:val="00145CE4"/>
    <w:rsid w:val="00146C5D"/>
    <w:rsid w:val="00156D79"/>
    <w:rsid w:val="0016423E"/>
    <w:rsid w:val="001667BE"/>
    <w:rsid w:val="00166EDA"/>
    <w:rsid w:val="001671A6"/>
    <w:rsid w:val="001678A4"/>
    <w:rsid w:val="0017499B"/>
    <w:rsid w:val="00185162"/>
    <w:rsid w:val="0018713E"/>
    <w:rsid w:val="00197525"/>
    <w:rsid w:val="001A325C"/>
    <w:rsid w:val="001A64AC"/>
    <w:rsid w:val="001A7D5A"/>
    <w:rsid w:val="001B2FCD"/>
    <w:rsid w:val="001B3164"/>
    <w:rsid w:val="001C7C6F"/>
    <w:rsid w:val="001D0D24"/>
    <w:rsid w:val="001E37D1"/>
    <w:rsid w:val="001E4591"/>
    <w:rsid w:val="001F42EC"/>
    <w:rsid w:val="002020B7"/>
    <w:rsid w:val="00202191"/>
    <w:rsid w:val="00203762"/>
    <w:rsid w:val="002067C9"/>
    <w:rsid w:val="0022265F"/>
    <w:rsid w:val="002313BF"/>
    <w:rsid w:val="00232AD0"/>
    <w:rsid w:val="0024750B"/>
    <w:rsid w:val="00253845"/>
    <w:rsid w:val="00262BC9"/>
    <w:rsid w:val="00262EC6"/>
    <w:rsid w:val="00270B44"/>
    <w:rsid w:val="00273625"/>
    <w:rsid w:val="002873F2"/>
    <w:rsid w:val="002876FA"/>
    <w:rsid w:val="002907E7"/>
    <w:rsid w:val="002944B4"/>
    <w:rsid w:val="00297430"/>
    <w:rsid w:val="002A5681"/>
    <w:rsid w:val="002B7A76"/>
    <w:rsid w:val="002C13C3"/>
    <w:rsid w:val="002D1420"/>
    <w:rsid w:val="002D55DF"/>
    <w:rsid w:val="002F73B1"/>
    <w:rsid w:val="00303D85"/>
    <w:rsid w:val="00307CAD"/>
    <w:rsid w:val="00317823"/>
    <w:rsid w:val="00324A87"/>
    <w:rsid w:val="00333CDB"/>
    <w:rsid w:val="00333FE3"/>
    <w:rsid w:val="00337818"/>
    <w:rsid w:val="003434D7"/>
    <w:rsid w:val="00344BBE"/>
    <w:rsid w:val="00354707"/>
    <w:rsid w:val="00355F59"/>
    <w:rsid w:val="003574CA"/>
    <w:rsid w:val="003612F0"/>
    <w:rsid w:val="00362FF0"/>
    <w:rsid w:val="003700DA"/>
    <w:rsid w:val="00370EAA"/>
    <w:rsid w:val="00381F82"/>
    <w:rsid w:val="003A228B"/>
    <w:rsid w:val="003B7EE4"/>
    <w:rsid w:val="003D410F"/>
    <w:rsid w:val="003D49E1"/>
    <w:rsid w:val="003E1E24"/>
    <w:rsid w:val="003F1FDD"/>
    <w:rsid w:val="003F5938"/>
    <w:rsid w:val="004022C4"/>
    <w:rsid w:val="00407E1D"/>
    <w:rsid w:val="00431727"/>
    <w:rsid w:val="00452FFE"/>
    <w:rsid w:val="0045566B"/>
    <w:rsid w:val="004569E0"/>
    <w:rsid w:val="004602FC"/>
    <w:rsid w:val="004649C7"/>
    <w:rsid w:val="00472788"/>
    <w:rsid w:val="00474805"/>
    <w:rsid w:val="00474F49"/>
    <w:rsid w:val="004777CD"/>
    <w:rsid w:val="00477A6B"/>
    <w:rsid w:val="00483155"/>
    <w:rsid w:val="00483BB6"/>
    <w:rsid w:val="004B2A6E"/>
    <w:rsid w:val="004B4CC7"/>
    <w:rsid w:val="004C037C"/>
    <w:rsid w:val="004C6B60"/>
    <w:rsid w:val="004C7106"/>
    <w:rsid w:val="004D520B"/>
    <w:rsid w:val="004E2A68"/>
    <w:rsid w:val="004E5E21"/>
    <w:rsid w:val="004E6200"/>
    <w:rsid w:val="00535BFB"/>
    <w:rsid w:val="005443FA"/>
    <w:rsid w:val="00551CAB"/>
    <w:rsid w:val="00561182"/>
    <w:rsid w:val="00571566"/>
    <w:rsid w:val="005730BE"/>
    <w:rsid w:val="00596B24"/>
    <w:rsid w:val="005A23A6"/>
    <w:rsid w:val="005A56AA"/>
    <w:rsid w:val="005A7593"/>
    <w:rsid w:val="005B7601"/>
    <w:rsid w:val="005B7737"/>
    <w:rsid w:val="005D07DA"/>
    <w:rsid w:val="005D097F"/>
    <w:rsid w:val="005D242B"/>
    <w:rsid w:val="005D65B8"/>
    <w:rsid w:val="005F5C1F"/>
    <w:rsid w:val="00605C35"/>
    <w:rsid w:val="00616D55"/>
    <w:rsid w:val="0064680F"/>
    <w:rsid w:val="00653AC4"/>
    <w:rsid w:val="00656D12"/>
    <w:rsid w:val="00661F3A"/>
    <w:rsid w:val="006812CD"/>
    <w:rsid w:val="0068337B"/>
    <w:rsid w:val="006B2F27"/>
    <w:rsid w:val="006C17DB"/>
    <w:rsid w:val="006D6F87"/>
    <w:rsid w:val="006E007B"/>
    <w:rsid w:val="006E0B00"/>
    <w:rsid w:val="006F6D3A"/>
    <w:rsid w:val="0070195F"/>
    <w:rsid w:val="007024DD"/>
    <w:rsid w:val="007102C6"/>
    <w:rsid w:val="00711B76"/>
    <w:rsid w:val="0076789D"/>
    <w:rsid w:val="00790209"/>
    <w:rsid w:val="007A7C8F"/>
    <w:rsid w:val="007B0BD4"/>
    <w:rsid w:val="007B139A"/>
    <w:rsid w:val="007B62C6"/>
    <w:rsid w:val="007B6F96"/>
    <w:rsid w:val="007C7A39"/>
    <w:rsid w:val="007D18DF"/>
    <w:rsid w:val="007E1545"/>
    <w:rsid w:val="007F38DB"/>
    <w:rsid w:val="008215F6"/>
    <w:rsid w:val="008376B7"/>
    <w:rsid w:val="00840257"/>
    <w:rsid w:val="00842633"/>
    <w:rsid w:val="0084322D"/>
    <w:rsid w:val="00844F18"/>
    <w:rsid w:val="0085636A"/>
    <w:rsid w:val="008774BB"/>
    <w:rsid w:val="00882CFA"/>
    <w:rsid w:val="008905E5"/>
    <w:rsid w:val="008B2276"/>
    <w:rsid w:val="008B4C83"/>
    <w:rsid w:val="008C00C2"/>
    <w:rsid w:val="008C0CAE"/>
    <w:rsid w:val="008C5501"/>
    <w:rsid w:val="008C5A76"/>
    <w:rsid w:val="008E5374"/>
    <w:rsid w:val="008F6B47"/>
    <w:rsid w:val="009173EF"/>
    <w:rsid w:val="00921667"/>
    <w:rsid w:val="009343B2"/>
    <w:rsid w:val="00937258"/>
    <w:rsid w:val="00946795"/>
    <w:rsid w:val="00953D0E"/>
    <w:rsid w:val="0096165A"/>
    <w:rsid w:val="00965689"/>
    <w:rsid w:val="00966518"/>
    <w:rsid w:val="00971BA3"/>
    <w:rsid w:val="0097775E"/>
    <w:rsid w:val="009777E5"/>
    <w:rsid w:val="009A0C9C"/>
    <w:rsid w:val="009A1C68"/>
    <w:rsid w:val="009A7E5B"/>
    <w:rsid w:val="009B3A52"/>
    <w:rsid w:val="009B4886"/>
    <w:rsid w:val="009C610A"/>
    <w:rsid w:val="009D110E"/>
    <w:rsid w:val="009D3F68"/>
    <w:rsid w:val="009E24EF"/>
    <w:rsid w:val="009F22F4"/>
    <w:rsid w:val="009F7C81"/>
    <w:rsid w:val="00A10A1D"/>
    <w:rsid w:val="00A16BA8"/>
    <w:rsid w:val="00A21CD3"/>
    <w:rsid w:val="00A33D34"/>
    <w:rsid w:val="00A37554"/>
    <w:rsid w:val="00A401C3"/>
    <w:rsid w:val="00A54E20"/>
    <w:rsid w:val="00A56329"/>
    <w:rsid w:val="00A652AA"/>
    <w:rsid w:val="00A75AF4"/>
    <w:rsid w:val="00A84C93"/>
    <w:rsid w:val="00A85D08"/>
    <w:rsid w:val="00A90D41"/>
    <w:rsid w:val="00AA4E62"/>
    <w:rsid w:val="00AB5FD2"/>
    <w:rsid w:val="00AB66E4"/>
    <w:rsid w:val="00AC1BA3"/>
    <w:rsid w:val="00AF54F0"/>
    <w:rsid w:val="00AF631A"/>
    <w:rsid w:val="00B12617"/>
    <w:rsid w:val="00B1324E"/>
    <w:rsid w:val="00B141DF"/>
    <w:rsid w:val="00B169B6"/>
    <w:rsid w:val="00B227D5"/>
    <w:rsid w:val="00B2637F"/>
    <w:rsid w:val="00B2666D"/>
    <w:rsid w:val="00B279B2"/>
    <w:rsid w:val="00B33B17"/>
    <w:rsid w:val="00B37D95"/>
    <w:rsid w:val="00B61275"/>
    <w:rsid w:val="00B6772B"/>
    <w:rsid w:val="00B704CB"/>
    <w:rsid w:val="00B71CC2"/>
    <w:rsid w:val="00B7450D"/>
    <w:rsid w:val="00B81B50"/>
    <w:rsid w:val="00B83037"/>
    <w:rsid w:val="00B866D2"/>
    <w:rsid w:val="00B8712F"/>
    <w:rsid w:val="00B908CD"/>
    <w:rsid w:val="00B9497F"/>
    <w:rsid w:val="00B962F7"/>
    <w:rsid w:val="00B9775A"/>
    <w:rsid w:val="00B978CD"/>
    <w:rsid w:val="00BA6619"/>
    <w:rsid w:val="00BB5F5A"/>
    <w:rsid w:val="00BC2859"/>
    <w:rsid w:val="00BE362B"/>
    <w:rsid w:val="00BE4FDD"/>
    <w:rsid w:val="00BF18FB"/>
    <w:rsid w:val="00BF31D5"/>
    <w:rsid w:val="00BF4AB6"/>
    <w:rsid w:val="00C101A4"/>
    <w:rsid w:val="00C133B9"/>
    <w:rsid w:val="00C13CD7"/>
    <w:rsid w:val="00C261E4"/>
    <w:rsid w:val="00C34C80"/>
    <w:rsid w:val="00C36A56"/>
    <w:rsid w:val="00C43A7B"/>
    <w:rsid w:val="00C43C30"/>
    <w:rsid w:val="00C44C1F"/>
    <w:rsid w:val="00C615C1"/>
    <w:rsid w:val="00C61E6E"/>
    <w:rsid w:val="00C665E2"/>
    <w:rsid w:val="00C718A1"/>
    <w:rsid w:val="00C74998"/>
    <w:rsid w:val="00C827E4"/>
    <w:rsid w:val="00C856D0"/>
    <w:rsid w:val="00C94947"/>
    <w:rsid w:val="00CA193D"/>
    <w:rsid w:val="00CA3342"/>
    <w:rsid w:val="00CA5C39"/>
    <w:rsid w:val="00CB1D6D"/>
    <w:rsid w:val="00CC3660"/>
    <w:rsid w:val="00CC36DC"/>
    <w:rsid w:val="00CE53A5"/>
    <w:rsid w:val="00D0227A"/>
    <w:rsid w:val="00D136B6"/>
    <w:rsid w:val="00D151DD"/>
    <w:rsid w:val="00D27321"/>
    <w:rsid w:val="00D300A0"/>
    <w:rsid w:val="00D35787"/>
    <w:rsid w:val="00D62296"/>
    <w:rsid w:val="00D64549"/>
    <w:rsid w:val="00D67202"/>
    <w:rsid w:val="00D74481"/>
    <w:rsid w:val="00D80DC4"/>
    <w:rsid w:val="00D83F93"/>
    <w:rsid w:val="00D84139"/>
    <w:rsid w:val="00D86B53"/>
    <w:rsid w:val="00D87D53"/>
    <w:rsid w:val="00D9380B"/>
    <w:rsid w:val="00DB492B"/>
    <w:rsid w:val="00DD0B05"/>
    <w:rsid w:val="00DD4797"/>
    <w:rsid w:val="00DE2BC7"/>
    <w:rsid w:val="00DE79E3"/>
    <w:rsid w:val="00DF7043"/>
    <w:rsid w:val="00E2070B"/>
    <w:rsid w:val="00E26C80"/>
    <w:rsid w:val="00E355E7"/>
    <w:rsid w:val="00E5204C"/>
    <w:rsid w:val="00E53333"/>
    <w:rsid w:val="00E53D19"/>
    <w:rsid w:val="00E604FD"/>
    <w:rsid w:val="00E73E9A"/>
    <w:rsid w:val="00E878DF"/>
    <w:rsid w:val="00E9279D"/>
    <w:rsid w:val="00E94C62"/>
    <w:rsid w:val="00EA6DBC"/>
    <w:rsid w:val="00EB6614"/>
    <w:rsid w:val="00EB7D8E"/>
    <w:rsid w:val="00EC5570"/>
    <w:rsid w:val="00EE3258"/>
    <w:rsid w:val="00EE3E17"/>
    <w:rsid w:val="00EF2B35"/>
    <w:rsid w:val="00EF47E9"/>
    <w:rsid w:val="00EF78A8"/>
    <w:rsid w:val="00F10F6C"/>
    <w:rsid w:val="00F11B43"/>
    <w:rsid w:val="00F16F57"/>
    <w:rsid w:val="00F1723E"/>
    <w:rsid w:val="00F1799B"/>
    <w:rsid w:val="00F255CC"/>
    <w:rsid w:val="00F31311"/>
    <w:rsid w:val="00F3432A"/>
    <w:rsid w:val="00F36477"/>
    <w:rsid w:val="00F4181E"/>
    <w:rsid w:val="00F449CE"/>
    <w:rsid w:val="00F517A7"/>
    <w:rsid w:val="00F52264"/>
    <w:rsid w:val="00F53C12"/>
    <w:rsid w:val="00F64E60"/>
    <w:rsid w:val="00F741B4"/>
    <w:rsid w:val="00F76D1B"/>
    <w:rsid w:val="00F81625"/>
    <w:rsid w:val="00F8323F"/>
    <w:rsid w:val="00F972A8"/>
    <w:rsid w:val="00FA05CE"/>
    <w:rsid w:val="00FA5278"/>
    <w:rsid w:val="00FB44CB"/>
    <w:rsid w:val="00FB69B3"/>
    <w:rsid w:val="00FC0ECC"/>
    <w:rsid w:val="00FD2A9A"/>
    <w:rsid w:val="00FF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 w:type="paragraph" w:customStyle="1" w:styleId="Standard">
    <w:name w:val="Standard"/>
    <w:rsid w:val="003A228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 w:type="paragraph" w:customStyle="1" w:styleId="Standard">
    <w:name w:val="Standard"/>
    <w:rsid w:val="003A228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49C6F3286D8713832CAC75F23D4F5A1EA632F85882A0B78959B48AC4Q2u2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49C6F3286D8713832CAC75F23D4F5A1EA435F15681A0B78959B48AC4Q2u2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04067-D8F5-47E1-9B0D-8E249D9C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13985</Words>
  <Characters>79717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2019-12-05T10:44:00Z</cp:lastPrinted>
  <dcterms:created xsi:type="dcterms:W3CDTF">2022-08-30T09:29:00Z</dcterms:created>
  <dcterms:modified xsi:type="dcterms:W3CDTF">2025-01-29T07:44:00Z</dcterms:modified>
</cp:coreProperties>
</file>